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7" w:rsidRPr="00CF31E7" w:rsidRDefault="00CF31E7" w:rsidP="00CF31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31E7">
        <w:rPr>
          <w:rFonts w:ascii="宋体" w:eastAsia="宋体" w:hAnsi="宋体" w:cs="宋体"/>
          <w:kern w:val="0"/>
          <w:sz w:val="24"/>
          <w:szCs w:val="24"/>
        </w:rPr>
        <w:t xml:space="preserve">锡盟招聘教师计划表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080"/>
        <w:gridCol w:w="1350"/>
        <w:gridCol w:w="1275"/>
        <w:gridCol w:w="1005"/>
        <w:gridCol w:w="1605"/>
      </w:tblGrid>
      <w:tr w:rsidR="00CF31E7" w:rsidRPr="00CF31E7" w:rsidTr="00CF31E7">
        <w:trPr>
          <w:jc w:val="center"/>
        </w:trPr>
        <w:tc>
          <w:tcPr>
            <w:tcW w:w="78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锡林郭勒盟招聘教师计划表 </w:t>
            </w:r>
          </w:p>
        </w:tc>
      </w:tr>
      <w:tr w:rsidR="00CF31E7" w:rsidRPr="00CF31E7" w:rsidTr="00CF31E7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单位名称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单位性质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授课语种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需求岗位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联系电话 </w:t>
            </w:r>
          </w:p>
        </w:tc>
      </w:tr>
      <w:tr w:rsidR="00CF31E7" w:rsidRPr="00CF31E7" w:rsidTr="00CF31E7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锡林郭勒盟蒙古中学 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全额事业 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蒙语授课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蒙语文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瀚老师15047922502 </w:t>
            </w: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音乐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体育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汉语授课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财务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锡林郭勒盟第二中学 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全额事业 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汉语授课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马老师15947192523 </w:t>
            </w: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历史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多伦县中学 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全额事业 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汉语授课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石老师13847917565 </w:t>
            </w: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历史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心理健康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1E7" w:rsidRPr="00CF31E7" w:rsidTr="00CF31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体育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1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1E7" w:rsidRPr="00CF31E7" w:rsidRDefault="00CF31E7" w:rsidP="00CF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97686" w:rsidRDefault="00297686"/>
    <w:sectPr w:rsidR="00297686" w:rsidSect="00297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1E7"/>
    <w:rsid w:val="00297686"/>
    <w:rsid w:val="00C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2016-12-30T07:29:00Z</dcterms:created>
  <dcterms:modified xsi:type="dcterms:W3CDTF">2016-12-30T07:30:00Z</dcterms:modified>
</cp:coreProperties>
</file>