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F" w:rsidRPr="00B3515B" w:rsidRDefault="00474F6F" w:rsidP="00474F6F">
      <w:pPr>
        <w:pStyle w:val="a4"/>
        <w:spacing w:line="760" w:lineRule="exact"/>
        <w:ind w:left="357" w:firstLineChars="0" w:firstLine="0"/>
        <w:jc w:val="center"/>
        <w:rPr>
          <w:rFonts w:ascii="方正小标宋简体" w:eastAsia="方正小标宋简体" w:hAnsiTheme="minorEastAsia"/>
          <w:b/>
          <w:sz w:val="38"/>
          <w:szCs w:val="44"/>
        </w:rPr>
      </w:pPr>
      <w:r w:rsidRPr="00B3515B">
        <w:rPr>
          <w:rFonts w:ascii="方正小标宋简体" w:eastAsia="方正小标宋简体" w:hAnsiTheme="minorEastAsia" w:hint="eastAsia"/>
          <w:b/>
          <w:sz w:val="38"/>
          <w:szCs w:val="44"/>
        </w:rPr>
        <w:t>2016年度赤峰市喀喇沁旗</w:t>
      </w:r>
    </w:p>
    <w:p w:rsidR="00B3515B" w:rsidRDefault="00474F6F" w:rsidP="00474F6F">
      <w:pPr>
        <w:pStyle w:val="a4"/>
        <w:spacing w:line="760" w:lineRule="exact"/>
        <w:ind w:left="357" w:firstLineChars="0" w:firstLine="0"/>
        <w:jc w:val="center"/>
        <w:rPr>
          <w:rFonts w:ascii="方正小标宋简体" w:eastAsia="方正小标宋简体" w:hAnsiTheme="minorEastAsia" w:hint="eastAsia"/>
          <w:b/>
          <w:sz w:val="38"/>
          <w:szCs w:val="44"/>
        </w:rPr>
      </w:pPr>
      <w:r w:rsidRPr="00B3515B">
        <w:rPr>
          <w:rFonts w:ascii="方正小标宋简体" w:eastAsia="方正小标宋简体" w:hAnsiTheme="minorEastAsia" w:hint="eastAsia"/>
          <w:b/>
          <w:sz w:val="38"/>
          <w:szCs w:val="44"/>
        </w:rPr>
        <w:t>公开招聘教师面试资格复审及面试</w:t>
      </w:r>
    </w:p>
    <w:p w:rsidR="00474F6F" w:rsidRPr="00B3515B" w:rsidRDefault="00474F6F" w:rsidP="00474F6F">
      <w:pPr>
        <w:pStyle w:val="a4"/>
        <w:spacing w:line="760" w:lineRule="exact"/>
        <w:ind w:left="357" w:firstLineChars="0" w:firstLine="0"/>
        <w:jc w:val="center"/>
        <w:rPr>
          <w:rFonts w:ascii="方正小标宋简体" w:eastAsia="方正小标宋简体" w:hAnsiTheme="minorEastAsia"/>
          <w:b/>
          <w:sz w:val="38"/>
          <w:szCs w:val="44"/>
        </w:rPr>
      </w:pPr>
      <w:r w:rsidRPr="00B3515B">
        <w:rPr>
          <w:rFonts w:ascii="方正小标宋简体" w:eastAsia="方正小标宋简体" w:hAnsiTheme="minorEastAsia" w:hint="eastAsia"/>
          <w:b/>
          <w:sz w:val="38"/>
          <w:szCs w:val="44"/>
        </w:rPr>
        <w:t>工作领导小组</w:t>
      </w:r>
    </w:p>
    <w:p w:rsidR="00474F6F" w:rsidRPr="006C1EAA" w:rsidRDefault="00474F6F" w:rsidP="00474F6F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474F6F" w:rsidRPr="006C1EAA" w:rsidRDefault="00474F6F" w:rsidP="00474F6F">
      <w:pPr>
        <w:spacing w:line="700" w:lineRule="exact"/>
        <w:rPr>
          <w:rFonts w:asciiTheme="minorEastAsia" w:hAnsiTheme="minorEastAsia"/>
          <w:sz w:val="28"/>
          <w:szCs w:val="28"/>
        </w:rPr>
      </w:pPr>
      <w:r w:rsidRPr="006C1EAA">
        <w:rPr>
          <w:rFonts w:asciiTheme="minorEastAsia" w:hAnsiTheme="minorEastAsia" w:hint="eastAsia"/>
          <w:sz w:val="28"/>
          <w:szCs w:val="28"/>
        </w:rPr>
        <w:t>组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C1EAA">
        <w:rPr>
          <w:rFonts w:asciiTheme="minorEastAsia" w:hAnsiTheme="minorEastAsia" w:hint="eastAsia"/>
          <w:sz w:val="28"/>
          <w:szCs w:val="28"/>
        </w:rPr>
        <w:t>长：董银鸽  旗人民政府副旗长</w:t>
      </w:r>
    </w:p>
    <w:p w:rsidR="00474F6F" w:rsidRPr="006C1EAA" w:rsidRDefault="00474F6F" w:rsidP="00474F6F">
      <w:pPr>
        <w:spacing w:line="700" w:lineRule="exact"/>
        <w:rPr>
          <w:rFonts w:asciiTheme="minorEastAsia" w:hAnsiTheme="minorEastAsia"/>
          <w:sz w:val="28"/>
          <w:szCs w:val="28"/>
        </w:rPr>
      </w:pPr>
      <w:r w:rsidRPr="006C1EAA">
        <w:rPr>
          <w:rFonts w:asciiTheme="minorEastAsia" w:hAnsiTheme="minorEastAsia" w:hint="eastAsia"/>
          <w:sz w:val="28"/>
          <w:szCs w:val="28"/>
        </w:rPr>
        <w:t>副组长：刘海兴  旗教育局局长</w:t>
      </w:r>
    </w:p>
    <w:p w:rsidR="00474F6F" w:rsidRPr="006C1EAA" w:rsidRDefault="00474F6F" w:rsidP="00474F6F">
      <w:pPr>
        <w:spacing w:line="7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6C1EAA">
        <w:rPr>
          <w:rFonts w:asciiTheme="minorEastAsia" w:hAnsiTheme="minorEastAsia" w:hint="eastAsia"/>
          <w:sz w:val="28"/>
          <w:szCs w:val="28"/>
        </w:rPr>
        <w:t>贾兴文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C1EAA">
        <w:rPr>
          <w:rFonts w:asciiTheme="minorEastAsia" w:hAnsiTheme="minorEastAsia" w:hint="eastAsia"/>
          <w:sz w:val="28"/>
          <w:szCs w:val="28"/>
        </w:rPr>
        <w:t>旗机构编制</w:t>
      </w:r>
      <w:r>
        <w:rPr>
          <w:rFonts w:asciiTheme="minorEastAsia" w:hAnsiTheme="minorEastAsia" w:hint="eastAsia"/>
          <w:sz w:val="28"/>
          <w:szCs w:val="28"/>
        </w:rPr>
        <w:t>委员会</w:t>
      </w:r>
      <w:r w:rsidRPr="006C1EAA">
        <w:rPr>
          <w:rFonts w:asciiTheme="minorEastAsia" w:hAnsiTheme="minorEastAsia" w:hint="eastAsia"/>
          <w:sz w:val="28"/>
          <w:szCs w:val="28"/>
        </w:rPr>
        <w:t>办公室主任</w:t>
      </w:r>
    </w:p>
    <w:p w:rsidR="00474F6F" w:rsidRDefault="00474F6F" w:rsidP="00474F6F">
      <w:pPr>
        <w:spacing w:line="700" w:lineRule="exact"/>
        <w:rPr>
          <w:rFonts w:asciiTheme="minorEastAsia" w:hAnsiTheme="minorEastAsia" w:hint="eastAsia"/>
          <w:sz w:val="28"/>
          <w:szCs w:val="28"/>
        </w:rPr>
      </w:pPr>
      <w:r w:rsidRPr="006C1EAA">
        <w:rPr>
          <w:rFonts w:asciiTheme="minorEastAsia" w:hAnsiTheme="minorEastAsia" w:hint="eastAsia"/>
          <w:sz w:val="28"/>
          <w:szCs w:val="28"/>
        </w:rPr>
        <w:t xml:space="preserve">        赵靖川  旗人</w:t>
      </w:r>
      <w:r>
        <w:rPr>
          <w:rFonts w:asciiTheme="minorEastAsia" w:hAnsiTheme="minorEastAsia" w:hint="eastAsia"/>
          <w:sz w:val="28"/>
          <w:szCs w:val="28"/>
        </w:rPr>
        <w:t>力资源</w:t>
      </w:r>
      <w:r w:rsidRPr="006C1EAA">
        <w:rPr>
          <w:rFonts w:asciiTheme="minorEastAsia" w:hAnsiTheme="minorEastAsia" w:hint="eastAsia"/>
          <w:sz w:val="28"/>
          <w:szCs w:val="28"/>
        </w:rPr>
        <w:t>和社会保障局局长</w:t>
      </w:r>
    </w:p>
    <w:p w:rsidR="00474F6F" w:rsidRDefault="00474F6F" w:rsidP="00474F6F">
      <w:pPr>
        <w:spacing w:line="700" w:lineRule="exact"/>
        <w:rPr>
          <w:rFonts w:asciiTheme="minorEastAsia" w:hAnsiTheme="minorEastAsia" w:hint="eastAsia"/>
          <w:sz w:val="28"/>
          <w:szCs w:val="28"/>
        </w:rPr>
      </w:pPr>
      <w:r w:rsidRPr="006C1EAA">
        <w:rPr>
          <w:rFonts w:asciiTheme="minorEastAsia" w:hAnsiTheme="minorEastAsia" w:hint="eastAsia"/>
          <w:sz w:val="28"/>
          <w:szCs w:val="28"/>
        </w:rPr>
        <w:t>成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C1EAA">
        <w:rPr>
          <w:rFonts w:asciiTheme="minorEastAsia" w:hAnsiTheme="minorEastAsia" w:hint="eastAsia"/>
          <w:sz w:val="28"/>
          <w:szCs w:val="28"/>
        </w:rPr>
        <w:t>员：樊宏伟  旗教育局纪检组长</w:t>
      </w:r>
    </w:p>
    <w:p w:rsidR="00474F6F" w:rsidRPr="006C1EAA" w:rsidRDefault="00474F6F" w:rsidP="00474F6F">
      <w:pPr>
        <w:spacing w:line="7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6C1EAA">
        <w:rPr>
          <w:rFonts w:asciiTheme="minorEastAsia" w:hAnsiTheme="minorEastAsia" w:hint="eastAsia"/>
          <w:sz w:val="28"/>
          <w:szCs w:val="28"/>
        </w:rPr>
        <w:t>高增奇  旗教育局副局长</w:t>
      </w:r>
    </w:p>
    <w:p w:rsidR="00474F6F" w:rsidRPr="006C1EAA" w:rsidRDefault="00474F6F" w:rsidP="00474F6F">
      <w:pPr>
        <w:spacing w:line="700" w:lineRule="exact"/>
        <w:rPr>
          <w:rFonts w:asciiTheme="minorEastAsia" w:hAnsiTheme="minorEastAsia"/>
          <w:sz w:val="28"/>
          <w:szCs w:val="28"/>
        </w:rPr>
      </w:pPr>
      <w:r w:rsidRPr="006C1EAA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C1EAA">
        <w:rPr>
          <w:rFonts w:asciiTheme="minorEastAsia" w:hAnsiTheme="minorEastAsia" w:hint="eastAsia"/>
          <w:sz w:val="28"/>
          <w:szCs w:val="28"/>
        </w:rPr>
        <w:t>王寿池  旗教育局人事股股长</w:t>
      </w:r>
    </w:p>
    <w:p w:rsidR="00474F6F" w:rsidRDefault="00474F6F" w:rsidP="00474F6F">
      <w:pPr>
        <w:spacing w:line="700" w:lineRule="exact"/>
        <w:rPr>
          <w:rFonts w:asciiTheme="minorEastAsia" w:hAnsiTheme="minorEastAsia" w:hint="eastAsia"/>
          <w:sz w:val="28"/>
          <w:szCs w:val="28"/>
        </w:rPr>
      </w:pPr>
      <w:r w:rsidRPr="006C1EAA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C1EAA">
        <w:rPr>
          <w:rFonts w:asciiTheme="minorEastAsia" w:hAnsiTheme="minorEastAsia" w:hint="eastAsia"/>
          <w:sz w:val="28"/>
          <w:szCs w:val="28"/>
        </w:rPr>
        <w:t>王树志  旗教育局信访监察室主任</w:t>
      </w:r>
    </w:p>
    <w:p w:rsidR="00474F6F" w:rsidRDefault="00474F6F" w:rsidP="00474F6F">
      <w:pPr>
        <w:spacing w:line="7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何  华  旗招生办主任</w:t>
      </w:r>
    </w:p>
    <w:p w:rsidR="00260943" w:rsidRPr="006C1EAA" w:rsidRDefault="00260943" w:rsidP="00474F6F">
      <w:pPr>
        <w:spacing w:line="7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领导小组下设办公室，办公室主任刘海兴（兼）。</w:t>
      </w:r>
    </w:p>
    <w:p w:rsidR="00474F6F" w:rsidRPr="006C1EAA" w:rsidRDefault="00474F6F" w:rsidP="00474F6F">
      <w:pPr>
        <w:spacing w:line="700" w:lineRule="exact"/>
        <w:rPr>
          <w:rFonts w:asciiTheme="minorEastAsia" w:hAnsiTheme="minorEastAsia"/>
          <w:sz w:val="28"/>
          <w:szCs w:val="28"/>
        </w:rPr>
      </w:pPr>
    </w:p>
    <w:p w:rsidR="008706EA" w:rsidRDefault="008706EA"/>
    <w:sectPr w:rsidR="008706EA" w:rsidSect="0082695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5895"/>
      <w:docPartObj>
        <w:docPartGallery w:val="Page Numbers (Bottom of Page)"/>
        <w:docPartUnique/>
      </w:docPartObj>
    </w:sdtPr>
    <w:sdtEndPr/>
    <w:sdtContent>
      <w:p w:rsidR="00AB19C5" w:rsidRDefault="00772E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72E9A">
          <w:rPr>
            <w:noProof/>
            <w:lang w:val="zh-CN"/>
          </w:rPr>
          <w:t>1</w:t>
        </w:r>
        <w:r>
          <w:fldChar w:fldCharType="end"/>
        </w:r>
      </w:p>
    </w:sdtContent>
  </w:sdt>
  <w:p w:rsidR="00AB19C5" w:rsidRDefault="00772E9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F6F"/>
    <w:rsid w:val="00091C26"/>
    <w:rsid w:val="00260943"/>
    <w:rsid w:val="002810F0"/>
    <w:rsid w:val="00474F6F"/>
    <w:rsid w:val="0073335C"/>
    <w:rsid w:val="00772E9A"/>
    <w:rsid w:val="008706EA"/>
    <w:rsid w:val="00B3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4F6F"/>
    <w:rPr>
      <w:sz w:val="18"/>
      <w:szCs w:val="18"/>
    </w:rPr>
  </w:style>
  <w:style w:type="paragraph" w:styleId="a4">
    <w:name w:val="List Paragraph"/>
    <w:basedOn w:val="a"/>
    <w:uiPriority w:val="34"/>
    <w:qFormat/>
    <w:rsid w:val="00474F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2017-01-10T07:28:00Z</dcterms:created>
  <dcterms:modified xsi:type="dcterms:W3CDTF">2017-01-10T07:30:00Z</dcterms:modified>
</cp:coreProperties>
</file>