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5F" w:rsidRPr="006F525F" w:rsidRDefault="006F525F" w:rsidP="006F525F">
      <w:r w:rsidRPr="006F525F">
        <w:rPr>
          <w:rFonts w:hint="eastAsia"/>
        </w:rPr>
        <w:t>奈曼旗进入考察人员名单</w:t>
      </w:r>
    </w:p>
    <w:tbl>
      <w:tblPr>
        <w:tblW w:w="850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17"/>
        <w:gridCol w:w="1240"/>
        <w:gridCol w:w="2729"/>
        <w:gridCol w:w="2552"/>
      </w:tblGrid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准考证号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姓名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报考部门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报考职位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10123016108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贾爱伟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小学计算机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40123048322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刘乌云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小学美术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40123048328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乌日罕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小学蒙语文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40123048315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呼其其格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10123016020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王晓磊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10123016022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冀僡敏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10123015927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小梅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10123016001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苏金荣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10123016002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付新华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奈曼旗八仙筒学区中心校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10123015825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马宁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小学美术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10123015805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王坤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10123015730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朱琳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10123015910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高兴伟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小学体育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10123015821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韩艳超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小学音乐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10123015709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郭晓薇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10123015703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胡国凤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10123014912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李升媛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10123014921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李美玲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奈曼旗白音昌中学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初中英语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10123015401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梁佳丽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奈曼旗东明学区中心校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10123015420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石勇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奈曼旗东明学区中心校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小学体育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10123015415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岳丽影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奈曼旗东明学区中心校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小学音乐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10123015318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庞佳鑫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奈曼旗东明学区中心校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10123015315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孙文静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奈曼旗东明学区中心校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40123048501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阿如娜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奈曼旗固日班花学区中心校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小学蒙语文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40123048128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斯琴高娃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奈曼旗黄花塔拉蒙古族中学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初中蒙授数学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40123048130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赵扎力嘎呼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奈曼旗黄花塔拉蒙古族中学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初中蒙授英语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10123014812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王海新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奈曼旗明仁苏木中学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初中英语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40123048408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车勒木格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奈曼旗奈林学区中心校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小学蒙语文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40123048427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包斯琴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奈曼旗奈林学区中心校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小学数学蒙授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10123015308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王艳琦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奈曼旗南湾子学区中心校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小学美术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10123015216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谭志红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奈曼旗南湾子学区中心校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10123015225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张绍华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奈曼旗南湾子学区中心校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小学音乐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10123015207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王海梅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奈曼旗南湾子学区中心校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10123016610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颜青春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奈曼旗平安学区中心校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小学美术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20123040622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呼和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奈曼旗平安学区中心校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小学蒙授英语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项目生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10123016528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孙海超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奈曼旗平安学区中心校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10123016527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王秀冬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奈曼旗平安学区中心校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10123016518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王晓晶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奈曼旗平安学区中心校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10123016515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倪美苓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奈曼旗平安学区中心校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10123016319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苑玉菲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奈曼旗青龙山学区中心校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10123016323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矫红阳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奈曼旗青龙山学区中心校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小学体育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10123016408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宋天擎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奈曼旗青龙山学区中心校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小学音乐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10123016229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杨旭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奈曼旗青龙山学区中心校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10123016309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张婉凝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奈曼旗青龙山学区中心校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20123040601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刘丽新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奈曼旗青龙山中学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初中化学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项目生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10123014908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赵文雅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奈曼旗青龙山中学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初中生物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40123048405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乌力吉道格他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奈曼旗清河学区中心校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10123016227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颜景丽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奈曼旗清河学区中心校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10123016201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王立叶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奈曼旗清河学区中心校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10123016221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李亚新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奈曼旗清河学区中心校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40123048307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其勒木格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奈曼旗沙日浩来学区中心校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小学蒙授音乐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10123014927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李继伟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奈曼旗土城子中学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40123048219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宝海元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奈曼旗苇莲苏学区小学部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10123015116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马建东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奈曼旗苇莲苏学区小学部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10123015121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王春英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奈曼旗苇莲苏学区小学部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10123015028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赵宏宇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奈曼旗苇莲苏学区小学部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10123015019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成晓磊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奈曼旗苇莲苏学区中学部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初中生物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10123016502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王明利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奈曼旗新镇学区中心校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10123016411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周笑然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奈曼旗新镇学区中心校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10123016418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嵇玲玲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奈曼旗新镇学区中心校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10123014906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黄松雪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奈曼旗新镇中学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初中英语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</w:tbl>
    <w:p w:rsidR="006F525F" w:rsidRPr="006F525F" w:rsidRDefault="006F525F" w:rsidP="006F525F"/>
    <w:tbl>
      <w:tblPr>
        <w:tblW w:w="8506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17"/>
        <w:gridCol w:w="1276"/>
        <w:gridCol w:w="2693"/>
        <w:gridCol w:w="2552"/>
      </w:tblGrid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40123048221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阿茹汉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小学汉语文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蒙授生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10123015618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石榴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小学美术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10123015601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刘新慧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10123015529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于国艳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10123015626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王晓健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小学体育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10123015605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王颖楠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小学音乐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10123015501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白晓华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10123015508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汪树祥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明仁学区中心校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10123016928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李双燕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小学美术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10123016917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贾浩楠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20123040701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田国新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小学数学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项目生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10123017012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刘文静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小学音乐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10123016717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蒋召杰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10123016906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张亚静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10123016822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周丹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10123016709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宗海静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10123016617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潘明芳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  <w:tr w:rsidR="006F525F" w:rsidRPr="006F525F" w:rsidTr="006F525F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10123016622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刘树飞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土城子学区中心校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5F" w:rsidRPr="006F525F" w:rsidRDefault="006F525F" w:rsidP="006F525F">
            <w:r w:rsidRPr="006F525F">
              <w:rPr>
                <w:rFonts w:hint="eastAsia"/>
              </w:rPr>
              <w:t>小学语文</w:t>
            </w:r>
            <w:r w:rsidRPr="006F525F">
              <w:rPr>
                <w:rFonts w:hint="eastAsia"/>
              </w:rPr>
              <w:t>(</w:t>
            </w:r>
            <w:r w:rsidRPr="006F525F">
              <w:rPr>
                <w:rFonts w:hint="eastAsia"/>
              </w:rPr>
              <w:t>普通岗位</w:t>
            </w:r>
            <w:r w:rsidRPr="006F525F">
              <w:rPr>
                <w:rFonts w:hint="eastAsia"/>
              </w:rPr>
              <w:t>)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525F"/>
    <w:rsid w:val="008B7726"/>
    <w:rsid w:val="00D31D50"/>
    <w:rsid w:val="00F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DDDDDD"/>
                                                <w:left w:val="single" w:sz="6" w:space="23" w:color="DDDDDD"/>
                                                <w:bottom w:val="single" w:sz="6" w:space="23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94683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6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2017-01-18T17:05:00Z</dcterms:modified>
</cp:coreProperties>
</file>