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ascii="仿宋" w:hAnsi="仿宋" w:eastAsia="仿宋" w:cs="仿宋"/>
          <w:b w:val="0"/>
          <w:i w:val="0"/>
          <w:caps w:val="0"/>
          <w:color w:val="3F3F3F"/>
          <w:spacing w:val="0"/>
          <w:kern w:val="0"/>
          <w:sz w:val="36"/>
          <w:szCs w:val="36"/>
          <w:shd w:val="clear" w:fill="FFFFFF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F3F3F"/>
          <w:spacing w:val="0"/>
          <w:kern w:val="0"/>
          <w:sz w:val="44"/>
          <w:szCs w:val="44"/>
          <w:shd w:val="clear" w:fill="FFFFFF"/>
          <w:lang w:val="en-US" w:eastAsia="zh-CN" w:bidi="ar"/>
        </w:rPr>
        <w:t>放弃面试声明书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F3F3F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F3F3F"/>
          <w:spacing w:val="0"/>
          <w:kern w:val="0"/>
          <w:sz w:val="32"/>
          <w:szCs w:val="32"/>
          <w:shd w:val="clear" w:fill="FFFFFF"/>
          <w:lang w:val="en-US" w:eastAsia="zh-CN" w:bidi="ar"/>
        </w:rPr>
        <w:t>安徽储备物资管理局劳动人事处：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F3F3F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F3F3F"/>
          <w:spacing w:val="0"/>
          <w:kern w:val="0"/>
          <w:sz w:val="32"/>
          <w:szCs w:val="32"/>
          <w:shd w:val="clear" w:fill="FFFFFF"/>
          <w:lang w:val="en-US" w:eastAsia="zh-CN" w:bidi="ar"/>
        </w:rPr>
        <w:t>本人***，身份证号******************，报考安徽储备物资管理局***职位（职位代码**），已进入该职位面试名单，现因个人原因，自愿放弃参加面试，特此声明。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F3F3F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4640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F3F3F"/>
          <w:spacing w:val="0"/>
          <w:kern w:val="0"/>
          <w:sz w:val="32"/>
          <w:szCs w:val="32"/>
          <w:shd w:val="clear" w:fill="FFFFFF"/>
          <w:lang w:val="en-US" w:eastAsia="zh-CN" w:bidi="ar"/>
        </w:rPr>
        <w:t>签名：（考生本人手签）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5600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F3F3F"/>
          <w:spacing w:val="0"/>
          <w:kern w:val="0"/>
          <w:sz w:val="32"/>
          <w:szCs w:val="32"/>
          <w:shd w:val="clear" w:fill="FFFFFF"/>
          <w:lang w:val="en-US" w:eastAsia="zh-CN" w:bidi="ar"/>
        </w:rPr>
        <w:t>*年*月*日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9862F7"/>
    <w:rsid w:val="5D9862F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2017-02-11T05:59:00Z</dcterms:created>
  <dc:creator>Administrator</dc:creator>
  <cp:lastModifiedBy>Administrator</cp:lastModifiedBy>
  <dcterms:modified xsi:type="dcterms:W3CDTF">2017-02-11T05:59:30Z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