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244"/>
        <w:gridCol w:w="1080"/>
        <w:gridCol w:w="1701"/>
        <w:gridCol w:w="120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  <w:t>职位名称及代码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  <w:t>面试分数线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  <w:t>考生姓名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  <w:t>面试时间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大连机场海关监管工作（一）0701001001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134.4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史宇平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509221250517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3月7日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杨子仪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509223191014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刘圆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509235621410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高榕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509237572018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任小烨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509237776007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李晓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509239220712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大连机场海关监管工作（二）0701001002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王宜垚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509213162126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3月7日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刘璐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509221751319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王雪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509221820112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殷小雨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509237803115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大连港湾海关监管工作（一）0701002001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刘万全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509221751207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3月7日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毛一扬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509221830427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崔高英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509223162026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大连港湾海关监管工作（二）0701002002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尹鹏赫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509221191416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3月7日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郑任通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509221441810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方兆慧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509221591501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长兴岛海关监管工作0701003001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116.3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巩丽超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509213091911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3月7日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许振新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509221741402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王超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509221791428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鲅鱼圈海关监管工作0701004001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105.9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贾继腾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362221781330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3月7日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吴朋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509221350118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王英铎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509221432322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营口海关监管工作0701005001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120.8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侯杰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509212380409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3月7日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凌爽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509221260829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程路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509222127113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盘锦海关监管工作0701006001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120.0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陆诗豪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509221440908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3月7日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大东港海关监管工作0701007001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129.3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于千茹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509221190419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3月7日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母雨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509221220727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孙赫遥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509221290626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隶属海关海关业务0701008001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124.8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董家义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509221312027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3月8日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宋琦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509221832307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霍煜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509231040102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郭艺林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509231041512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刘秀悦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509231041611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马鑫源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509231042021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于子航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509231042116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李瑞丰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509231042711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张日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509231042716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张晓峥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509231042719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邓乃铭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509231080221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兰世泽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509231151004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滕宏飞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509231151924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赵乙吉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509231171703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赵若彤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509231171807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D754C"/>
    <w:rsid w:val="70AD75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2017-02-20T09:41:00Z</dcterms:created>
  <dc:creator>windows</dc:creator>
  <cp:lastModifiedBy>windows</cp:lastModifiedBy>
  <dcterms:modified xsi:type="dcterms:W3CDTF">2017-02-20T09:41:49Z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