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62" w:rsidRPr="00101462" w:rsidRDefault="00101462" w:rsidP="001F5F1E">
      <w:pPr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01462">
        <w:rPr>
          <w:rFonts w:ascii="方正小标宋简体" w:eastAsia="方正小标宋简体" w:hint="eastAsia"/>
          <w:sz w:val="44"/>
          <w:szCs w:val="44"/>
        </w:rPr>
        <w:t>乌审旗201</w:t>
      </w:r>
      <w:r w:rsidR="00FB42E6">
        <w:rPr>
          <w:rFonts w:ascii="方正小标宋简体" w:eastAsia="方正小标宋简体" w:hint="eastAsia"/>
          <w:sz w:val="44"/>
          <w:szCs w:val="44"/>
        </w:rPr>
        <w:t>7</w:t>
      </w:r>
      <w:r w:rsidRPr="00101462">
        <w:rPr>
          <w:rFonts w:ascii="方正小标宋简体" w:eastAsia="方正小标宋简体" w:hint="eastAsia"/>
          <w:sz w:val="44"/>
          <w:szCs w:val="44"/>
        </w:rPr>
        <w:t>年</w:t>
      </w:r>
      <w:r w:rsidR="006A796D">
        <w:rPr>
          <w:rFonts w:ascii="方正小标宋简体" w:eastAsia="方正小标宋简体" w:hint="eastAsia"/>
          <w:sz w:val="44"/>
          <w:szCs w:val="44"/>
        </w:rPr>
        <w:t>公开</w:t>
      </w:r>
      <w:r w:rsidR="006A796D" w:rsidRPr="00101462">
        <w:rPr>
          <w:rFonts w:ascii="方正小标宋简体" w:eastAsia="方正小标宋简体" w:hint="eastAsia"/>
          <w:sz w:val="44"/>
          <w:szCs w:val="44"/>
        </w:rPr>
        <w:t>招</w:t>
      </w:r>
      <w:r w:rsidR="00FB42E6">
        <w:rPr>
          <w:rFonts w:ascii="方正小标宋简体" w:eastAsia="方正小标宋简体" w:hint="eastAsia"/>
          <w:sz w:val="44"/>
          <w:szCs w:val="44"/>
        </w:rPr>
        <w:t>考中小学</w:t>
      </w:r>
      <w:r w:rsidRPr="00101462">
        <w:rPr>
          <w:rFonts w:ascii="方正小标宋简体" w:eastAsia="方正小标宋简体" w:hint="eastAsia"/>
          <w:sz w:val="44"/>
          <w:szCs w:val="44"/>
        </w:rPr>
        <w:t>音乐</w:t>
      </w:r>
      <w:r w:rsidR="00FB42E6" w:rsidRPr="00101462">
        <w:rPr>
          <w:rFonts w:ascii="方正小标宋简体" w:eastAsia="方正小标宋简体" w:hint="eastAsia"/>
          <w:sz w:val="44"/>
          <w:szCs w:val="44"/>
        </w:rPr>
        <w:t>、体育</w:t>
      </w:r>
      <w:r>
        <w:rPr>
          <w:rFonts w:ascii="方正小标宋简体" w:eastAsia="方正小标宋简体" w:hint="eastAsia"/>
          <w:sz w:val="44"/>
          <w:szCs w:val="44"/>
        </w:rPr>
        <w:t>、</w:t>
      </w:r>
      <w:r w:rsidR="001F5F1E" w:rsidRPr="00101462">
        <w:rPr>
          <w:rFonts w:ascii="方正小标宋简体" w:eastAsia="方正小标宋简体" w:hint="eastAsia"/>
          <w:sz w:val="44"/>
          <w:szCs w:val="44"/>
        </w:rPr>
        <w:t>美术</w:t>
      </w:r>
      <w:r w:rsidRPr="00101462">
        <w:rPr>
          <w:rFonts w:ascii="方正小标宋简体" w:eastAsia="方正小标宋简体" w:hint="eastAsia"/>
          <w:sz w:val="44"/>
          <w:szCs w:val="44"/>
        </w:rPr>
        <w:t>、足球课教师专业</w:t>
      </w:r>
      <w:r w:rsidR="00FB42E6">
        <w:rPr>
          <w:rFonts w:ascii="方正小标宋简体" w:eastAsia="方正小标宋简体" w:hint="eastAsia"/>
          <w:sz w:val="44"/>
          <w:szCs w:val="44"/>
        </w:rPr>
        <w:t>技能</w:t>
      </w:r>
      <w:r w:rsidRPr="00101462">
        <w:rPr>
          <w:rFonts w:ascii="方正小标宋简体" w:eastAsia="方正小标宋简体" w:hint="eastAsia"/>
          <w:sz w:val="44"/>
          <w:szCs w:val="44"/>
        </w:rPr>
        <w:t>测试</w:t>
      </w:r>
      <w:r>
        <w:rPr>
          <w:rFonts w:ascii="方正小标宋简体" w:eastAsia="方正小标宋简体" w:hint="eastAsia"/>
          <w:sz w:val="44"/>
          <w:szCs w:val="44"/>
        </w:rPr>
        <w:t>公告</w:t>
      </w:r>
    </w:p>
    <w:p w:rsidR="00101462" w:rsidRDefault="00101462" w:rsidP="00101462">
      <w:pPr>
        <w:autoSpaceDE w:val="0"/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01462" w:rsidRDefault="00FB42E6" w:rsidP="00101462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="00101462">
        <w:rPr>
          <w:rFonts w:ascii="仿宋_GB2312" w:eastAsia="仿宋_GB2312" w:hint="eastAsia"/>
          <w:sz w:val="32"/>
          <w:szCs w:val="32"/>
        </w:rPr>
        <w:t>乌审旗</w:t>
      </w:r>
      <w:r w:rsidR="00101462" w:rsidRPr="00101462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="00101462" w:rsidRPr="0010146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公开招考中小学</w:t>
      </w:r>
      <w:r w:rsidR="00101462" w:rsidRPr="00101462">
        <w:rPr>
          <w:rFonts w:ascii="仿宋_GB2312" w:eastAsia="仿宋_GB2312" w:hint="eastAsia"/>
          <w:sz w:val="32"/>
          <w:szCs w:val="32"/>
        </w:rPr>
        <w:t>音乐、体育</w:t>
      </w:r>
      <w:r w:rsidR="00101462">
        <w:rPr>
          <w:rFonts w:ascii="仿宋_GB2312" w:eastAsia="仿宋_GB2312" w:hint="eastAsia"/>
          <w:sz w:val="32"/>
          <w:szCs w:val="32"/>
        </w:rPr>
        <w:t>、</w:t>
      </w:r>
      <w:r w:rsidR="00101462" w:rsidRPr="00101462">
        <w:rPr>
          <w:rFonts w:ascii="仿宋_GB2312" w:eastAsia="仿宋_GB2312" w:hint="eastAsia"/>
          <w:sz w:val="32"/>
          <w:szCs w:val="32"/>
        </w:rPr>
        <w:t>美术、足球课</w:t>
      </w:r>
      <w:r>
        <w:rPr>
          <w:rFonts w:ascii="仿宋_GB2312" w:eastAsia="仿宋_GB2312" w:hint="eastAsia"/>
          <w:sz w:val="32"/>
          <w:szCs w:val="32"/>
        </w:rPr>
        <w:t>教师</w:t>
      </w:r>
      <w:r w:rsidR="00101462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技能</w:t>
      </w:r>
      <w:r w:rsidR="00101462"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 w:hint="eastAsia"/>
          <w:sz w:val="32"/>
          <w:szCs w:val="32"/>
        </w:rPr>
        <w:t>办法</w:t>
      </w:r>
      <w:r w:rsidR="00101462" w:rsidRPr="00101462">
        <w:rPr>
          <w:rFonts w:ascii="仿宋_GB2312" w:eastAsia="仿宋_GB2312" w:hint="eastAsia"/>
          <w:sz w:val="32"/>
          <w:szCs w:val="32"/>
        </w:rPr>
        <w:t>公告如下：</w:t>
      </w:r>
    </w:p>
    <w:p w:rsidR="004B6136" w:rsidRPr="005D7822" w:rsidRDefault="005D7822" w:rsidP="00101462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D7822">
        <w:rPr>
          <w:rFonts w:ascii="黑体" w:eastAsia="黑体" w:hAnsi="黑体" w:hint="eastAsia"/>
          <w:sz w:val="32"/>
          <w:szCs w:val="32"/>
        </w:rPr>
        <w:t>一、音乐教师</w:t>
      </w:r>
      <w:r w:rsidR="00FB42E6">
        <w:rPr>
          <w:rFonts w:ascii="黑体" w:eastAsia="黑体" w:hAnsi="黑体" w:hint="eastAsia"/>
          <w:sz w:val="32"/>
          <w:szCs w:val="32"/>
        </w:rPr>
        <w:t>专业技能测试</w:t>
      </w:r>
      <w:r w:rsidRPr="005D7822">
        <w:rPr>
          <w:rFonts w:ascii="黑体" w:eastAsia="黑体" w:hAnsi="黑体" w:hint="eastAsia"/>
          <w:sz w:val="32"/>
          <w:szCs w:val="32"/>
        </w:rPr>
        <w:t>办法</w:t>
      </w:r>
    </w:p>
    <w:p w:rsidR="00C14B36" w:rsidRPr="005965BC" w:rsidRDefault="00C14B36" w:rsidP="00036640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（一）</w:t>
      </w:r>
      <w:r w:rsidR="000A07FD" w:rsidRPr="005965BC">
        <w:rPr>
          <w:rFonts w:ascii="楷体" w:eastAsia="楷体" w:hAnsi="楷体" w:hint="eastAsia"/>
          <w:sz w:val="32"/>
          <w:szCs w:val="32"/>
        </w:rPr>
        <w:t>清唱</w:t>
      </w:r>
      <w:r w:rsidR="005D7822" w:rsidRPr="005965BC">
        <w:rPr>
          <w:rFonts w:ascii="楷体" w:eastAsia="楷体" w:hAnsi="楷体" w:hint="eastAsia"/>
          <w:sz w:val="32"/>
          <w:szCs w:val="32"/>
        </w:rPr>
        <w:t>（</w:t>
      </w:r>
      <w:r w:rsidR="00C9743A">
        <w:rPr>
          <w:rFonts w:ascii="楷体" w:eastAsia="楷体" w:hAnsi="楷体" w:hint="eastAsia"/>
          <w:sz w:val="32"/>
          <w:szCs w:val="32"/>
        </w:rPr>
        <w:t>3</w:t>
      </w:r>
      <w:r w:rsidR="005D7822" w:rsidRPr="005965BC">
        <w:rPr>
          <w:rFonts w:ascii="楷体" w:eastAsia="楷体" w:hAnsi="楷体" w:hint="eastAsia"/>
          <w:sz w:val="32"/>
          <w:szCs w:val="32"/>
        </w:rPr>
        <w:t>0分）</w:t>
      </w:r>
    </w:p>
    <w:p w:rsidR="005D7822" w:rsidRDefault="008776E5" w:rsidP="000A07FD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自选</w:t>
      </w:r>
      <w:r w:rsidR="000A07FD" w:rsidRPr="0034619E">
        <w:rPr>
          <w:rFonts w:ascii="仿宋_GB2312" w:eastAsia="仿宋_GB2312" w:hint="eastAsia"/>
          <w:sz w:val="32"/>
          <w:szCs w:val="32"/>
        </w:rPr>
        <w:t>歌曲一首</w:t>
      </w:r>
      <w:r w:rsidR="005D7822" w:rsidRPr="0034619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现场清唱，</w:t>
      </w:r>
      <w:r w:rsidR="005D7822" w:rsidRPr="0034619E">
        <w:rPr>
          <w:rFonts w:ascii="仿宋_GB2312" w:eastAsia="仿宋_GB2312" w:hint="eastAsia"/>
          <w:sz w:val="32"/>
          <w:szCs w:val="32"/>
        </w:rPr>
        <w:t>限时</w:t>
      </w:r>
      <w:r w:rsidR="005D7768">
        <w:rPr>
          <w:rFonts w:ascii="仿宋_GB2312" w:eastAsia="仿宋_GB2312" w:hint="eastAsia"/>
          <w:sz w:val="32"/>
          <w:szCs w:val="32"/>
        </w:rPr>
        <w:t>2</w:t>
      </w:r>
      <w:r w:rsidR="005D7768" w:rsidRPr="0034619E">
        <w:rPr>
          <w:rFonts w:ascii="仿宋_GB2312" w:eastAsia="仿宋_GB2312" w:hint="eastAsia"/>
          <w:sz w:val="32"/>
          <w:szCs w:val="32"/>
        </w:rPr>
        <w:t>分钟内</w:t>
      </w:r>
      <w:r w:rsidR="005D7822" w:rsidRPr="0034619E">
        <w:rPr>
          <w:rFonts w:ascii="仿宋_GB2312" w:eastAsia="仿宋_GB2312" w:hint="eastAsia"/>
          <w:sz w:val="32"/>
          <w:szCs w:val="32"/>
        </w:rPr>
        <w:t>完成。</w:t>
      </w:r>
    </w:p>
    <w:p w:rsidR="00E96D50" w:rsidRPr="005965BC" w:rsidRDefault="00C14B36" w:rsidP="005965BC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（二）</w:t>
      </w:r>
      <w:r w:rsidR="008776E5">
        <w:rPr>
          <w:rFonts w:ascii="楷体" w:eastAsia="楷体" w:hAnsi="楷体" w:hint="eastAsia"/>
          <w:sz w:val="32"/>
          <w:szCs w:val="32"/>
        </w:rPr>
        <w:t>弹</w:t>
      </w:r>
      <w:r w:rsidR="000A07FD" w:rsidRPr="005965BC">
        <w:rPr>
          <w:rFonts w:ascii="楷体" w:eastAsia="楷体" w:hAnsi="楷体" w:hint="eastAsia"/>
          <w:sz w:val="32"/>
          <w:szCs w:val="32"/>
        </w:rPr>
        <w:t>唱</w:t>
      </w:r>
      <w:r w:rsidR="005D7822" w:rsidRPr="005965BC">
        <w:rPr>
          <w:rFonts w:ascii="楷体" w:eastAsia="楷体" w:hAnsi="楷体" w:hint="eastAsia"/>
          <w:sz w:val="32"/>
          <w:szCs w:val="32"/>
        </w:rPr>
        <w:t>（</w:t>
      </w:r>
      <w:r w:rsidR="00C9743A">
        <w:rPr>
          <w:rFonts w:ascii="楷体" w:eastAsia="楷体" w:hAnsi="楷体" w:hint="eastAsia"/>
          <w:sz w:val="32"/>
          <w:szCs w:val="32"/>
        </w:rPr>
        <w:t>3</w:t>
      </w:r>
      <w:r w:rsidR="005D7822" w:rsidRPr="005965BC">
        <w:rPr>
          <w:rFonts w:ascii="楷体" w:eastAsia="楷体" w:hAnsi="楷体" w:hint="eastAsia"/>
          <w:sz w:val="32"/>
          <w:szCs w:val="32"/>
        </w:rPr>
        <w:t>0分）</w:t>
      </w:r>
    </w:p>
    <w:p w:rsidR="000A07FD" w:rsidRDefault="008776E5" w:rsidP="000A07FD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指定曲目</w:t>
      </w:r>
      <w:r w:rsidR="000A07FD" w:rsidRPr="0034619E">
        <w:rPr>
          <w:rFonts w:ascii="仿宋_GB2312" w:eastAsia="仿宋_GB2312" w:hint="eastAsia"/>
          <w:sz w:val="32"/>
          <w:szCs w:val="32"/>
        </w:rPr>
        <w:t>一首，边</w:t>
      </w:r>
      <w:r>
        <w:rPr>
          <w:rFonts w:ascii="仿宋_GB2312" w:eastAsia="仿宋_GB2312" w:hint="eastAsia"/>
          <w:sz w:val="32"/>
          <w:szCs w:val="32"/>
        </w:rPr>
        <w:t>弹</w:t>
      </w:r>
      <w:r w:rsidR="000A07FD" w:rsidRPr="0034619E">
        <w:rPr>
          <w:rFonts w:ascii="仿宋_GB2312" w:eastAsia="仿宋_GB2312" w:hint="eastAsia"/>
          <w:sz w:val="32"/>
          <w:szCs w:val="32"/>
        </w:rPr>
        <w:t>钢琴</w:t>
      </w:r>
      <w:r>
        <w:rPr>
          <w:rFonts w:ascii="仿宋_GB2312" w:eastAsia="仿宋_GB2312" w:hint="eastAsia"/>
          <w:sz w:val="32"/>
          <w:szCs w:val="32"/>
        </w:rPr>
        <w:t>边唱</w:t>
      </w:r>
      <w:r w:rsidR="000A07FD" w:rsidRPr="0034619E">
        <w:rPr>
          <w:rFonts w:ascii="仿宋_GB2312" w:eastAsia="仿宋_GB2312" w:hint="eastAsia"/>
          <w:sz w:val="32"/>
          <w:szCs w:val="32"/>
        </w:rPr>
        <w:t>，限时</w:t>
      </w:r>
      <w:r w:rsidR="005D7768">
        <w:rPr>
          <w:rFonts w:ascii="仿宋_GB2312" w:eastAsia="仿宋_GB2312" w:hint="eastAsia"/>
          <w:sz w:val="32"/>
          <w:szCs w:val="32"/>
        </w:rPr>
        <w:t>2</w:t>
      </w:r>
      <w:r w:rsidR="005D7768" w:rsidRPr="0034619E">
        <w:rPr>
          <w:rFonts w:ascii="仿宋_GB2312" w:eastAsia="仿宋_GB2312" w:hint="eastAsia"/>
          <w:sz w:val="32"/>
          <w:szCs w:val="32"/>
        </w:rPr>
        <w:t>分钟内</w:t>
      </w:r>
      <w:r w:rsidR="000A07FD" w:rsidRPr="0034619E">
        <w:rPr>
          <w:rFonts w:ascii="仿宋_GB2312" w:eastAsia="仿宋_GB2312" w:hint="eastAsia"/>
          <w:sz w:val="32"/>
          <w:szCs w:val="32"/>
        </w:rPr>
        <w:t>完成。</w:t>
      </w:r>
    </w:p>
    <w:p w:rsidR="00C9743A" w:rsidRDefault="00C9743A" w:rsidP="00C9743A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蒙语授课中学音乐教师使用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三弦</w:t>
      </w:r>
      <w:r w:rsidRPr="0034619E">
        <w:rPr>
          <w:rFonts w:ascii="仿宋_GB2312" w:eastAsia="仿宋_GB2312" w:hint="eastAsia"/>
          <w:sz w:val="32"/>
          <w:szCs w:val="32"/>
        </w:rPr>
        <w:t>演奏</w:t>
      </w:r>
      <w:r>
        <w:rPr>
          <w:rFonts w:ascii="仿宋_GB2312" w:eastAsia="仿宋_GB2312" w:hint="eastAsia"/>
          <w:sz w:val="32"/>
          <w:szCs w:val="32"/>
        </w:rPr>
        <w:t>一曲指定乐曲</w:t>
      </w:r>
      <w:r w:rsidRPr="0034619E">
        <w:rPr>
          <w:rFonts w:ascii="仿宋_GB2312" w:eastAsia="仿宋_GB2312" w:hint="eastAsia"/>
          <w:sz w:val="32"/>
          <w:szCs w:val="32"/>
        </w:rPr>
        <w:t>，限时</w:t>
      </w:r>
      <w:r>
        <w:rPr>
          <w:rFonts w:ascii="仿宋_GB2312" w:eastAsia="仿宋_GB2312" w:hint="eastAsia"/>
          <w:sz w:val="32"/>
          <w:szCs w:val="32"/>
        </w:rPr>
        <w:t>2</w:t>
      </w:r>
      <w:r w:rsidRPr="0034619E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内完成，乐器自备。</w:t>
      </w:r>
    </w:p>
    <w:p w:rsidR="00D34EFF" w:rsidRDefault="00783F1A" w:rsidP="00783F1A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5D782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美术</w:t>
      </w:r>
      <w:r w:rsidRPr="005D7822">
        <w:rPr>
          <w:rFonts w:ascii="黑体" w:eastAsia="黑体" w:hAnsi="黑体" w:hint="eastAsia"/>
          <w:sz w:val="32"/>
          <w:szCs w:val="32"/>
        </w:rPr>
        <w:t>教师</w:t>
      </w:r>
      <w:r w:rsidR="00FB42E6">
        <w:rPr>
          <w:rFonts w:ascii="黑体" w:eastAsia="黑体" w:hAnsi="黑体" w:hint="eastAsia"/>
          <w:sz w:val="32"/>
          <w:szCs w:val="32"/>
        </w:rPr>
        <w:t>专业技能</w:t>
      </w:r>
      <w:r w:rsidR="0004711B">
        <w:rPr>
          <w:rFonts w:ascii="黑体" w:eastAsia="黑体" w:hAnsi="黑体" w:hint="eastAsia"/>
          <w:sz w:val="32"/>
          <w:szCs w:val="32"/>
        </w:rPr>
        <w:t>测试</w:t>
      </w:r>
      <w:r w:rsidRPr="005D7822">
        <w:rPr>
          <w:rFonts w:ascii="黑体" w:eastAsia="黑体" w:hAnsi="黑体" w:hint="eastAsia"/>
          <w:sz w:val="32"/>
          <w:szCs w:val="32"/>
        </w:rPr>
        <w:t>办法</w:t>
      </w:r>
    </w:p>
    <w:p w:rsidR="00E96D50" w:rsidRPr="005965BC" w:rsidRDefault="00E96D50" w:rsidP="000A07FD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（一）</w:t>
      </w:r>
      <w:r w:rsidR="000A07FD" w:rsidRPr="005965BC">
        <w:rPr>
          <w:rFonts w:ascii="楷体" w:eastAsia="楷体" w:hAnsi="楷体" w:hint="eastAsia"/>
          <w:sz w:val="32"/>
          <w:szCs w:val="32"/>
        </w:rPr>
        <w:t>素描</w:t>
      </w:r>
      <w:r w:rsidR="00AB2A46" w:rsidRPr="005965BC">
        <w:rPr>
          <w:rFonts w:ascii="楷体" w:eastAsia="楷体" w:hAnsi="楷体" w:hint="eastAsia"/>
          <w:sz w:val="32"/>
          <w:szCs w:val="32"/>
        </w:rPr>
        <w:t>石膏</w:t>
      </w:r>
      <w:r w:rsidR="00BA1DDC">
        <w:rPr>
          <w:rFonts w:ascii="楷体" w:eastAsia="楷体" w:hAnsi="楷体" w:hint="eastAsia"/>
          <w:sz w:val="32"/>
          <w:szCs w:val="32"/>
        </w:rPr>
        <w:t>静物</w:t>
      </w:r>
      <w:r w:rsidR="000A07FD" w:rsidRPr="005965BC">
        <w:rPr>
          <w:rFonts w:ascii="楷体" w:eastAsia="楷体" w:hAnsi="楷体" w:hint="eastAsia"/>
          <w:sz w:val="32"/>
          <w:szCs w:val="32"/>
        </w:rPr>
        <w:t>写生(</w:t>
      </w:r>
      <w:r w:rsidR="002C2912" w:rsidRPr="005965BC">
        <w:rPr>
          <w:rFonts w:ascii="楷体" w:eastAsia="楷体" w:hAnsi="楷体" w:hint="eastAsia"/>
          <w:sz w:val="32"/>
          <w:szCs w:val="32"/>
        </w:rPr>
        <w:t>3</w:t>
      </w:r>
      <w:r w:rsidR="000A07FD" w:rsidRPr="005965BC">
        <w:rPr>
          <w:rFonts w:ascii="楷体" w:eastAsia="楷体" w:hAnsi="楷体" w:hint="eastAsia"/>
          <w:sz w:val="32"/>
          <w:szCs w:val="32"/>
        </w:rPr>
        <w:t>0分)</w:t>
      </w:r>
    </w:p>
    <w:p w:rsidR="00BA1DDC" w:rsidRDefault="00842F7A" w:rsidP="002C291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使用</w:t>
      </w:r>
      <w:r w:rsidR="000A07FD" w:rsidRPr="0034619E">
        <w:rPr>
          <w:rFonts w:ascii="仿宋_GB2312" w:eastAsia="仿宋_GB2312" w:hint="eastAsia"/>
          <w:sz w:val="32"/>
          <w:szCs w:val="32"/>
        </w:rPr>
        <w:t>铅笔、碳笔等工具</w:t>
      </w:r>
      <w:r>
        <w:rPr>
          <w:rFonts w:ascii="仿宋_GB2312" w:eastAsia="仿宋_GB2312" w:hint="eastAsia"/>
          <w:sz w:val="32"/>
          <w:szCs w:val="32"/>
        </w:rPr>
        <w:t>在60分钟内完成一幅石膏</w:t>
      </w:r>
      <w:r w:rsidR="00BA1DDC">
        <w:rPr>
          <w:rFonts w:ascii="仿宋_GB2312" w:eastAsia="仿宋_GB2312" w:hint="eastAsia"/>
          <w:sz w:val="32"/>
          <w:szCs w:val="32"/>
        </w:rPr>
        <w:t>静物</w:t>
      </w:r>
      <w:r w:rsidRPr="0034619E">
        <w:rPr>
          <w:rFonts w:ascii="仿宋_GB2312" w:eastAsia="仿宋_GB2312" w:hint="eastAsia"/>
          <w:sz w:val="32"/>
          <w:szCs w:val="32"/>
        </w:rPr>
        <w:t>写生</w:t>
      </w:r>
      <w:r w:rsidR="000A07FD" w:rsidRPr="0034619E">
        <w:rPr>
          <w:rFonts w:ascii="仿宋_GB2312" w:eastAsia="仿宋_GB2312" w:hint="eastAsia"/>
          <w:sz w:val="32"/>
          <w:szCs w:val="32"/>
        </w:rPr>
        <w:t>，表现形式不限</w:t>
      </w:r>
      <w:r>
        <w:rPr>
          <w:rFonts w:ascii="仿宋_GB2312" w:eastAsia="仿宋_GB2312" w:hint="eastAsia"/>
          <w:sz w:val="32"/>
          <w:szCs w:val="32"/>
        </w:rPr>
        <w:t>。</w:t>
      </w:r>
      <w:r w:rsidR="000A07FD" w:rsidRPr="0034619E">
        <w:rPr>
          <w:rFonts w:ascii="仿宋_GB2312" w:eastAsia="仿宋_GB2312" w:hint="eastAsia"/>
          <w:sz w:val="32"/>
          <w:szCs w:val="32"/>
        </w:rPr>
        <w:t>组织单位提供纸张</w:t>
      </w:r>
      <w:r w:rsidR="00AB2A46">
        <w:rPr>
          <w:rFonts w:ascii="仿宋_GB2312" w:eastAsia="仿宋_GB2312" w:hint="eastAsia"/>
          <w:sz w:val="32"/>
          <w:szCs w:val="32"/>
        </w:rPr>
        <w:t>、石膏</w:t>
      </w:r>
      <w:r w:rsidR="00BA1DDC">
        <w:rPr>
          <w:rFonts w:ascii="仿宋_GB2312" w:eastAsia="仿宋_GB2312" w:hint="eastAsia"/>
          <w:sz w:val="32"/>
          <w:szCs w:val="32"/>
        </w:rPr>
        <w:t>静物</w:t>
      </w:r>
      <w:r w:rsidR="00BA1DDC" w:rsidRPr="003256FE">
        <w:rPr>
          <w:rFonts w:ascii="仿宋_GB2312" w:eastAsia="仿宋_GB2312" w:hint="eastAsia"/>
          <w:sz w:val="32"/>
          <w:szCs w:val="32"/>
        </w:rPr>
        <w:t>、画架、画板外</w:t>
      </w:r>
      <w:r w:rsidR="000A07FD" w:rsidRPr="0034619E">
        <w:rPr>
          <w:rFonts w:ascii="仿宋_GB2312" w:eastAsia="仿宋_GB2312" w:hint="eastAsia"/>
          <w:sz w:val="32"/>
          <w:szCs w:val="32"/>
        </w:rPr>
        <w:t>，其余器材由考生自备。</w:t>
      </w:r>
    </w:p>
    <w:p w:rsidR="00E96D50" w:rsidRPr="005965BC" w:rsidRDefault="00E96D50" w:rsidP="002C2912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（二）</w:t>
      </w:r>
      <w:r w:rsidR="00BA1DDC">
        <w:rPr>
          <w:rFonts w:ascii="楷体" w:eastAsia="楷体" w:hAnsi="楷体" w:hint="eastAsia"/>
          <w:sz w:val="32"/>
          <w:szCs w:val="32"/>
        </w:rPr>
        <w:t>主题创作</w:t>
      </w:r>
      <w:r w:rsidR="000A07FD" w:rsidRPr="005965BC">
        <w:rPr>
          <w:rFonts w:ascii="楷体" w:eastAsia="楷体" w:hAnsi="楷体" w:hint="eastAsia"/>
          <w:sz w:val="32"/>
          <w:szCs w:val="32"/>
        </w:rPr>
        <w:t>(</w:t>
      </w:r>
      <w:r w:rsidR="002C2912" w:rsidRPr="005965BC">
        <w:rPr>
          <w:rFonts w:ascii="楷体" w:eastAsia="楷体" w:hAnsi="楷体" w:hint="eastAsia"/>
          <w:sz w:val="32"/>
          <w:szCs w:val="32"/>
        </w:rPr>
        <w:t>3</w:t>
      </w:r>
      <w:r w:rsidR="000A07FD" w:rsidRPr="005965BC">
        <w:rPr>
          <w:rFonts w:ascii="楷体" w:eastAsia="楷体" w:hAnsi="楷体" w:hint="eastAsia"/>
          <w:sz w:val="32"/>
          <w:szCs w:val="32"/>
        </w:rPr>
        <w:t>0分)</w:t>
      </w:r>
    </w:p>
    <w:p w:rsidR="000A07FD" w:rsidRDefault="00BA1DDC" w:rsidP="002C291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根据主题在60分钟内</w:t>
      </w:r>
      <w:r w:rsidR="00842F7A">
        <w:rPr>
          <w:rFonts w:ascii="仿宋_GB2312" w:eastAsia="仿宋_GB2312" w:hint="eastAsia"/>
          <w:sz w:val="32"/>
          <w:szCs w:val="32"/>
        </w:rPr>
        <w:t>完成一幅色彩</w:t>
      </w:r>
      <w:r>
        <w:rPr>
          <w:rFonts w:ascii="仿宋_GB2312" w:eastAsia="仿宋_GB2312" w:hint="eastAsia"/>
          <w:sz w:val="32"/>
          <w:szCs w:val="32"/>
        </w:rPr>
        <w:t>画</w:t>
      </w:r>
      <w:r w:rsidR="00842F7A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水彩、水粉</w:t>
      </w:r>
      <w:r w:rsidR="000A07FD" w:rsidRPr="0034619E">
        <w:rPr>
          <w:rFonts w:ascii="仿宋_GB2312" w:eastAsia="仿宋_GB2312" w:hint="eastAsia"/>
          <w:sz w:val="32"/>
          <w:szCs w:val="32"/>
        </w:rPr>
        <w:t>等画种自选</w:t>
      </w:r>
      <w:r w:rsidR="00842F7A">
        <w:rPr>
          <w:rFonts w:ascii="仿宋_GB2312" w:eastAsia="仿宋_GB2312" w:hint="eastAsia"/>
          <w:sz w:val="32"/>
          <w:szCs w:val="32"/>
        </w:rPr>
        <w:t>）</w:t>
      </w:r>
      <w:r w:rsidR="000A07FD" w:rsidRPr="0034619E">
        <w:rPr>
          <w:rFonts w:ascii="仿宋_GB2312" w:eastAsia="仿宋_GB2312" w:hint="eastAsia"/>
          <w:sz w:val="32"/>
          <w:szCs w:val="32"/>
        </w:rPr>
        <w:t>，组织单位提供纸张</w:t>
      </w:r>
      <w:r w:rsidR="00C028AA">
        <w:rPr>
          <w:rFonts w:ascii="仿宋_GB2312" w:eastAsia="仿宋_GB2312" w:hint="eastAsia"/>
          <w:sz w:val="32"/>
          <w:szCs w:val="32"/>
        </w:rPr>
        <w:t>、</w:t>
      </w:r>
      <w:r w:rsidR="00151B9F" w:rsidRPr="003256FE">
        <w:rPr>
          <w:rFonts w:ascii="仿宋_GB2312" w:eastAsia="仿宋_GB2312" w:hint="eastAsia"/>
          <w:sz w:val="32"/>
          <w:szCs w:val="32"/>
        </w:rPr>
        <w:t>画架、画板外</w:t>
      </w:r>
      <w:r w:rsidR="000A07FD" w:rsidRPr="0034619E">
        <w:rPr>
          <w:rFonts w:ascii="仿宋_GB2312" w:eastAsia="仿宋_GB2312" w:hint="eastAsia"/>
          <w:sz w:val="32"/>
          <w:szCs w:val="32"/>
        </w:rPr>
        <w:t>，其余器材由考生自备。</w:t>
      </w:r>
    </w:p>
    <w:p w:rsidR="00D64F6F" w:rsidRDefault="001F5F1E" w:rsidP="0099729B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5D782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体育</w:t>
      </w:r>
      <w:r w:rsidR="003A0C85">
        <w:rPr>
          <w:rFonts w:ascii="黑体" w:eastAsia="黑体" w:hAnsi="黑体" w:hint="eastAsia"/>
          <w:sz w:val="32"/>
          <w:szCs w:val="32"/>
        </w:rPr>
        <w:t>教师</w:t>
      </w:r>
      <w:r w:rsidR="00FB42E6">
        <w:rPr>
          <w:rFonts w:ascii="黑体" w:eastAsia="黑体" w:hAnsi="黑体" w:hint="eastAsia"/>
          <w:sz w:val="32"/>
          <w:szCs w:val="32"/>
        </w:rPr>
        <w:t>专业</w:t>
      </w:r>
      <w:r w:rsidR="003A0C85">
        <w:rPr>
          <w:rFonts w:ascii="黑体" w:eastAsia="黑体" w:hAnsi="黑体" w:hint="eastAsia"/>
          <w:sz w:val="32"/>
          <w:szCs w:val="32"/>
        </w:rPr>
        <w:t>技能</w:t>
      </w:r>
      <w:r w:rsidR="0004711B">
        <w:rPr>
          <w:rFonts w:ascii="黑体" w:eastAsia="黑体" w:hAnsi="黑体" w:hint="eastAsia"/>
          <w:sz w:val="32"/>
          <w:szCs w:val="32"/>
        </w:rPr>
        <w:t>测试</w:t>
      </w:r>
      <w:r w:rsidR="003A0C85">
        <w:rPr>
          <w:rFonts w:ascii="黑体" w:eastAsia="黑体" w:hAnsi="黑体" w:hint="eastAsia"/>
          <w:sz w:val="32"/>
          <w:szCs w:val="32"/>
        </w:rPr>
        <w:t>办法</w:t>
      </w:r>
    </w:p>
    <w:p w:rsidR="003C501F" w:rsidRDefault="003C501F" w:rsidP="003C501F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</w:t>
      </w:r>
      <w:r w:rsidR="003A0C85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专业技能测试每人测三项</w:t>
      </w:r>
      <w:r w:rsidR="0010474F">
        <w:rPr>
          <w:rFonts w:ascii="仿宋_GB2312" w:eastAsia="仿宋_GB2312" w:hint="eastAsia"/>
          <w:sz w:val="32"/>
          <w:szCs w:val="32"/>
        </w:rPr>
        <w:t>（50米跑、立定跳远、引体向上（男）、1分钟仰卧起坐（女））</w:t>
      </w:r>
      <w:r>
        <w:rPr>
          <w:rFonts w:ascii="仿宋_GB2312" w:eastAsia="仿宋_GB2312" w:hint="eastAsia"/>
          <w:sz w:val="32"/>
          <w:szCs w:val="32"/>
        </w:rPr>
        <w:t>，按顺序依次进行</w:t>
      </w:r>
      <w:r w:rsidR="003A0C85">
        <w:rPr>
          <w:rFonts w:ascii="仿宋_GB2312" w:eastAsia="仿宋_GB2312" w:hint="eastAsia"/>
          <w:sz w:val="32"/>
          <w:szCs w:val="32"/>
        </w:rPr>
        <w:t>，</w:t>
      </w:r>
      <w:r w:rsidR="003A0C85">
        <w:rPr>
          <w:rFonts w:ascii="仿宋_GB2312" w:eastAsia="仿宋_GB2312" w:hint="eastAsia"/>
          <w:sz w:val="32"/>
          <w:szCs w:val="32"/>
        </w:rPr>
        <w:lastRenderedPageBreak/>
        <w:t>三项测试得分之和的20%即为考生专业技能测试成绩。</w:t>
      </w:r>
    </w:p>
    <w:p w:rsidR="003A0C85" w:rsidRPr="003A0C85" w:rsidRDefault="0010474F" w:rsidP="00514D3E">
      <w:pPr>
        <w:autoSpaceDE w:val="0"/>
        <w:spacing w:line="560" w:lineRule="exact"/>
        <w:ind w:firstLineChars="200" w:firstLine="643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评分标准:见公告附表《</w:t>
      </w:r>
      <w:r w:rsidR="003A0C85">
        <w:rPr>
          <w:rFonts w:ascii="仿宋_GB2312" w:eastAsia="仿宋_GB2312" w:hint="eastAsia"/>
          <w:b/>
          <w:sz w:val="32"/>
          <w:szCs w:val="32"/>
        </w:rPr>
        <w:t>体育专业</w:t>
      </w:r>
      <w:r w:rsidR="00B32CD2">
        <w:rPr>
          <w:rFonts w:ascii="仿宋_GB2312" w:eastAsia="仿宋_GB2312" w:hint="eastAsia"/>
          <w:b/>
          <w:sz w:val="32"/>
          <w:szCs w:val="32"/>
        </w:rPr>
        <w:t>测试项目及评分</w:t>
      </w:r>
      <w:r w:rsidR="003A0C85" w:rsidRPr="003A0C85">
        <w:rPr>
          <w:rFonts w:ascii="仿宋_GB2312" w:eastAsia="仿宋_GB2312" w:hint="eastAsia"/>
          <w:b/>
          <w:sz w:val="32"/>
          <w:szCs w:val="32"/>
        </w:rPr>
        <w:t>标准</w:t>
      </w:r>
      <w:r>
        <w:rPr>
          <w:rFonts w:ascii="仿宋_GB2312" w:eastAsia="仿宋_GB2312" w:hint="eastAsia"/>
          <w:b/>
          <w:sz w:val="32"/>
          <w:szCs w:val="32"/>
        </w:rPr>
        <w:t>》</w:t>
      </w:r>
    </w:p>
    <w:p w:rsidR="0025401A" w:rsidRDefault="008E105D" w:rsidP="00A94E77">
      <w:pPr>
        <w:autoSpaceDE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5401A" w:rsidRPr="005D7822">
        <w:rPr>
          <w:rFonts w:ascii="黑体" w:eastAsia="黑体" w:hAnsi="黑体" w:hint="eastAsia"/>
          <w:sz w:val="32"/>
          <w:szCs w:val="32"/>
        </w:rPr>
        <w:t>、</w:t>
      </w:r>
      <w:r w:rsidR="0025401A">
        <w:rPr>
          <w:rFonts w:ascii="黑体" w:eastAsia="黑体" w:hAnsi="黑体" w:hint="eastAsia"/>
          <w:sz w:val="32"/>
          <w:szCs w:val="32"/>
        </w:rPr>
        <w:t>足球课</w:t>
      </w:r>
      <w:r w:rsidR="0025401A" w:rsidRPr="005D7822">
        <w:rPr>
          <w:rFonts w:ascii="黑体" w:eastAsia="黑体" w:hAnsi="黑体" w:hint="eastAsia"/>
          <w:sz w:val="32"/>
          <w:szCs w:val="32"/>
        </w:rPr>
        <w:t>教师</w:t>
      </w:r>
      <w:r w:rsidR="00FB42E6">
        <w:rPr>
          <w:rFonts w:ascii="黑体" w:eastAsia="黑体" w:hAnsi="黑体" w:hint="eastAsia"/>
          <w:sz w:val="32"/>
          <w:szCs w:val="32"/>
        </w:rPr>
        <w:t>专业技能</w:t>
      </w:r>
      <w:r w:rsidR="0004711B">
        <w:rPr>
          <w:rFonts w:ascii="黑体" w:eastAsia="黑体" w:hAnsi="黑体" w:hint="eastAsia"/>
          <w:sz w:val="32"/>
          <w:szCs w:val="32"/>
        </w:rPr>
        <w:t>测试</w:t>
      </w:r>
      <w:r w:rsidR="0025401A" w:rsidRPr="005D7822">
        <w:rPr>
          <w:rFonts w:ascii="黑体" w:eastAsia="黑体" w:hAnsi="黑体" w:hint="eastAsia"/>
          <w:sz w:val="32"/>
          <w:szCs w:val="32"/>
        </w:rPr>
        <w:t>办法</w:t>
      </w:r>
    </w:p>
    <w:p w:rsidR="0095032D" w:rsidRPr="002C2912" w:rsidRDefault="0095032D" w:rsidP="00A94E77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2912">
        <w:rPr>
          <w:rFonts w:ascii="仿宋_GB2312" w:eastAsia="仿宋_GB2312" w:hint="eastAsia"/>
          <w:sz w:val="32"/>
          <w:szCs w:val="32"/>
        </w:rPr>
        <w:t>足球</w:t>
      </w:r>
      <w:r>
        <w:rPr>
          <w:rFonts w:ascii="仿宋_GB2312" w:eastAsia="仿宋_GB2312" w:hint="eastAsia"/>
          <w:sz w:val="32"/>
          <w:szCs w:val="32"/>
        </w:rPr>
        <w:t>教师</w:t>
      </w:r>
      <w:r w:rsidR="00FB42E6">
        <w:rPr>
          <w:rFonts w:ascii="仿宋_GB2312" w:eastAsia="仿宋_GB2312" w:hint="eastAsia"/>
          <w:sz w:val="32"/>
          <w:szCs w:val="32"/>
        </w:rPr>
        <w:t>专业技能</w:t>
      </w:r>
      <w:r w:rsidR="0004711B"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 w:hint="eastAsia"/>
          <w:sz w:val="32"/>
          <w:szCs w:val="32"/>
        </w:rPr>
        <w:t>满分60分</w:t>
      </w:r>
      <w:r w:rsidR="0025401A">
        <w:rPr>
          <w:rFonts w:ascii="仿宋_GB2312" w:eastAsia="仿宋_GB2312" w:hint="eastAsia"/>
          <w:sz w:val="32"/>
          <w:szCs w:val="32"/>
        </w:rPr>
        <w:t>，测试内容：</w:t>
      </w:r>
    </w:p>
    <w:p w:rsidR="00642091" w:rsidRPr="005965BC" w:rsidRDefault="00036640" w:rsidP="005965BC">
      <w:pPr>
        <w:autoSpaceDE w:val="0"/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（一）</w:t>
      </w:r>
      <w:r w:rsidR="00642091" w:rsidRPr="005965BC">
        <w:rPr>
          <w:rFonts w:ascii="楷体" w:eastAsia="楷体" w:hAnsi="楷体" w:hint="eastAsia"/>
          <w:sz w:val="32"/>
          <w:szCs w:val="32"/>
        </w:rPr>
        <w:t>颠球达标（10分）</w:t>
      </w:r>
    </w:p>
    <w:p w:rsidR="00642091" w:rsidRDefault="00642091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3664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36640"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测试方法</w:t>
      </w:r>
    </w:p>
    <w:p w:rsidR="00642091" w:rsidRDefault="00642091" w:rsidP="00A94E77">
      <w:pPr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用身体任何部位（手除外）将球颠起，球落地即为1次。每人可测试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次，取最好一次成绩。</w:t>
      </w:r>
    </w:p>
    <w:p w:rsidR="00642091" w:rsidRDefault="00642091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036640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评分标准</w:t>
      </w:r>
    </w:p>
    <w:p w:rsidR="00642091" w:rsidRDefault="00642091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每颠一球为0.2分，颠50个为满分。</w:t>
      </w:r>
    </w:p>
    <w:p w:rsidR="00642091" w:rsidRDefault="00036640" w:rsidP="005965BC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（二）</w:t>
      </w:r>
      <w:r w:rsidR="00642091" w:rsidRPr="005965BC">
        <w:rPr>
          <w:rFonts w:ascii="楷体" w:eastAsia="楷体" w:hAnsi="楷体" w:hint="eastAsia"/>
          <w:sz w:val="32"/>
          <w:szCs w:val="32"/>
        </w:rPr>
        <w:t>传准达标（1</w:t>
      </w:r>
      <w:r w:rsidRPr="005965BC">
        <w:rPr>
          <w:rFonts w:ascii="楷体" w:eastAsia="楷体" w:hAnsi="楷体" w:hint="eastAsia"/>
          <w:sz w:val="32"/>
          <w:szCs w:val="32"/>
        </w:rPr>
        <w:t>5</w:t>
      </w:r>
      <w:r w:rsidR="00642091" w:rsidRPr="005965BC">
        <w:rPr>
          <w:rFonts w:ascii="楷体" w:eastAsia="楷体" w:hAnsi="楷体" w:hint="eastAsia"/>
          <w:sz w:val="32"/>
          <w:szCs w:val="32"/>
        </w:rPr>
        <w:t>分）</w:t>
      </w:r>
    </w:p>
    <w:p w:rsidR="00642091" w:rsidRDefault="00642091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（1）测试方法</w:t>
      </w:r>
    </w:p>
    <w:p w:rsidR="00642091" w:rsidRDefault="00642091" w:rsidP="00A94E7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从起点线向25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20米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（传准距离：男子为25米，女子为20米）</w:t>
      </w:r>
      <w:r>
        <w:rPr>
          <w:rFonts w:ascii="仿宋_GB2312" w:eastAsia="仿宋_GB2312" w:hAnsi="仿宋_GB2312" w:cs="仿宋_GB2312" w:hint="eastAsia"/>
          <w:sz w:val="32"/>
          <w:szCs w:val="32"/>
        </w:rPr>
        <w:t>处的半径为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1.5米、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2米、2.5米、3米、3.5米的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五个</w:t>
      </w:r>
      <w:r>
        <w:rPr>
          <w:rFonts w:ascii="仿宋_GB2312" w:eastAsia="仿宋_GB2312" w:hAnsi="仿宋_GB2312" w:cs="仿宋_GB2312" w:hint="eastAsia"/>
          <w:sz w:val="32"/>
          <w:szCs w:val="32"/>
        </w:rPr>
        <w:t>同心圆内传球。左右脚均可，脚法不限，连续传球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次，以其第一落点评分</w:t>
      </w:r>
      <w:r w:rsidR="004D3C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00CC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D3C5C">
        <w:rPr>
          <w:rFonts w:ascii="仿宋_GB2312" w:eastAsia="仿宋_GB2312" w:hAnsi="仿宋_GB2312" w:cs="仿宋_GB2312" w:hint="eastAsia"/>
          <w:sz w:val="32"/>
          <w:szCs w:val="32"/>
        </w:rPr>
        <w:t>次得分之和为最后得分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2091" w:rsidRDefault="00642091" w:rsidP="00A94E77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评分标准</w:t>
      </w:r>
    </w:p>
    <w:p w:rsidR="00642091" w:rsidRDefault="00A36F09" w:rsidP="00A94E7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>
          <v:group id="_x0000_s1057" style="position:absolute;left:0;text-align:left;margin-left:19.7pt;margin-top:105.95pt;width:259.3pt;height:126.2pt;z-index:251662336" coordorigin="634,7359" coordsize="5186,2524">
            <v:oval id="_x0000_s1056" style="position:absolute;left:4290;top:8352;width:495;height:480"/>
            <v:group id="_x0000_s1046" style="position:absolute;left:634;top:7359;width:5186;height:2524;mso-position-horizontal-relative:char;mso-position-vertical-relative:line" coordsize="7380,3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7" type="#_x0000_t75" style="position:absolute;width:7380;height:3760" o:preferrelative="f">
                <v:fill o:detectmouseclick="t"/>
                <o:lock v:ext="edit" text="t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8" type="#_x0000_t23" style="position:absolute;left:3780;width:3600;height:3760" adj="2286"/>
              <v:shape id="_x0000_s1049" type="#_x0000_t23" style="position:absolute;left:4534;top:780;width:2082;height:2184" adj="4498"/>
              <v:line id="_x0000_s1050" style="position:absolute;flip:x" from="540,1872" to="5580,1873"/>
              <v:line id="_x0000_s1051" style="position:absolute" from="540,312" to="541,3432"/>
              <v:shape id="未知" o:spid="_x0000_s1052" style="position:absolute;left:540;top:624;width:5040;height:1248;mso-wrap-style:square" coordsize="5040,1248" path="m,1248c840,624,1680,,2520,v840,,2040,884,2520,1248e" filled="f">
                <v:path arrowok="t"/>
              </v:shape>
              <v:line id="_x0000_s1053" style="position:absolute" from="855,266" to="856,3386">
                <v:stroke dashstyle="dash"/>
              </v:line>
            </v:group>
          </v:group>
        </w:pict>
      </w:r>
      <w:r w:rsidR="00642091">
        <w:rPr>
          <w:rFonts w:ascii="仿宋_GB2312" w:eastAsia="仿宋_GB2312" w:hAnsi="仿宋_GB2312" w:cs="仿宋_GB2312" w:hint="eastAsia"/>
          <w:sz w:val="32"/>
          <w:szCs w:val="32"/>
        </w:rPr>
        <w:t xml:space="preserve">    球的落点在半径为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1.5米的圆内或圆的线上得5分,</w:t>
      </w:r>
      <w:r w:rsidR="00642091">
        <w:rPr>
          <w:rFonts w:ascii="仿宋_GB2312" w:eastAsia="仿宋_GB2312" w:hAnsi="仿宋_GB2312" w:cs="仿宋_GB2312" w:hint="eastAsia"/>
          <w:sz w:val="32"/>
          <w:szCs w:val="32"/>
        </w:rPr>
        <w:t>2米的圆内或圆的线上得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642091">
        <w:rPr>
          <w:rFonts w:ascii="仿宋_GB2312" w:eastAsia="仿宋_GB2312" w:hAnsi="仿宋_GB2312" w:cs="仿宋_GB2312" w:hint="eastAsia"/>
          <w:sz w:val="32"/>
          <w:szCs w:val="32"/>
        </w:rPr>
        <w:t>分,2.5米的圆内或圆的线上得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42091">
        <w:rPr>
          <w:rFonts w:ascii="仿宋_GB2312" w:eastAsia="仿宋_GB2312" w:hAnsi="仿宋_GB2312" w:cs="仿宋_GB2312" w:hint="eastAsia"/>
          <w:sz w:val="32"/>
          <w:szCs w:val="32"/>
        </w:rPr>
        <w:t>分，3米的圆内或圆的线上得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42091">
        <w:rPr>
          <w:rFonts w:ascii="仿宋_GB2312" w:eastAsia="仿宋_GB2312" w:hAnsi="仿宋_GB2312" w:cs="仿宋_GB2312" w:hint="eastAsia"/>
          <w:sz w:val="32"/>
          <w:szCs w:val="32"/>
        </w:rPr>
        <w:t>分，</w:t>
      </w:r>
      <w:r w:rsidR="004D3C5C">
        <w:rPr>
          <w:rFonts w:ascii="仿宋_GB2312" w:eastAsia="仿宋_GB2312" w:hAnsi="仿宋_GB2312" w:cs="仿宋_GB2312" w:hint="eastAsia"/>
          <w:sz w:val="32"/>
          <w:szCs w:val="32"/>
        </w:rPr>
        <w:t>3.5米的圆内或圆的线上得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D3C5C">
        <w:rPr>
          <w:rFonts w:ascii="仿宋_GB2312" w:eastAsia="仿宋_GB2312" w:hAnsi="仿宋_GB2312" w:cs="仿宋_GB2312" w:hint="eastAsia"/>
          <w:sz w:val="32"/>
          <w:szCs w:val="32"/>
        </w:rPr>
        <w:t>分，3.5米的圆外不得分。</w:t>
      </w:r>
    </w:p>
    <w:p w:rsidR="00642091" w:rsidRDefault="00A36F09" w:rsidP="00642091">
      <w:r>
        <w:lastRenderedPageBreak/>
        <w:pict>
          <v:shape id="_x0000_i1025" type="#_x0000_t75" style="width:357.75pt;height:126.75pt;mso-wrap-style:square;mso-position-horizontal-relative:page;mso-position-vertical-relative:page">
            <v:imagedata croptop="-65520f" cropbottom="65520f"/>
            <o:lock v:ext="edit" rotation="t"/>
          </v:shape>
        </w:pict>
      </w:r>
    </w:p>
    <w:p w:rsidR="00642091" w:rsidRDefault="00642091" w:rsidP="00A94E77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图1  以</w:t>
      </w:r>
      <w:r w:rsidR="00FB07D0">
        <w:rPr>
          <w:rFonts w:ascii="仿宋_GB2312" w:eastAsia="仿宋_GB2312" w:hAnsi="仿宋_GB2312" w:cs="仿宋_GB2312" w:hint="eastAsia"/>
          <w:sz w:val="32"/>
          <w:szCs w:val="32"/>
        </w:rPr>
        <w:t>1.5、</w:t>
      </w:r>
      <w:r>
        <w:rPr>
          <w:rFonts w:ascii="仿宋_GB2312" w:eastAsia="仿宋_GB2312" w:hAnsi="仿宋_GB2312" w:cs="仿宋_GB2312" w:hint="eastAsia"/>
          <w:sz w:val="32"/>
          <w:szCs w:val="32"/>
        </w:rPr>
        <w:t>2、2.5、3、3.5米为半径画圆</w:t>
      </w:r>
    </w:p>
    <w:p w:rsidR="00642091" w:rsidRDefault="00642091" w:rsidP="00A94E77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（注：虚线为女子传准起点线）</w:t>
      </w:r>
    </w:p>
    <w:p w:rsidR="00642091" w:rsidRDefault="00FB07D0" w:rsidP="005965BC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（三）</w:t>
      </w:r>
      <w:r w:rsidR="00642091" w:rsidRPr="005965BC">
        <w:rPr>
          <w:rFonts w:ascii="楷体" w:eastAsia="楷体" w:hAnsi="楷体" w:hint="eastAsia"/>
          <w:sz w:val="32"/>
          <w:szCs w:val="32"/>
        </w:rPr>
        <w:t>20米运射达标（</w:t>
      </w:r>
      <w:r w:rsidR="00953D1D" w:rsidRPr="005965BC">
        <w:rPr>
          <w:rFonts w:ascii="楷体" w:eastAsia="楷体" w:hAnsi="楷体" w:hint="eastAsia"/>
          <w:sz w:val="32"/>
          <w:szCs w:val="32"/>
        </w:rPr>
        <w:t>15</w:t>
      </w:r>
      <w:r w:rsidR="00642091" w:rsidRPr="005965BC">
        <w:rPr>
          <w:rFonts w:ascii="楷体" w:eastAsia="楷体" w:hAnsi="楷体" w:hint="eastAsia"/>
          <w:sz w:val="32"/>
          <w:szCs w:val="32"/>
        </w:rPr>
        <w:t>分）</w:t>
      </w:r>
    </w:p>
    <w:p w:rsidR="00642091" w:rsidRDefault="00642091" w:rsidP="00A94E77">
      <w:pPr>
        <w:spacing w:line="540" w:lineRule="exact"/>
        <w:ind w:firstLineChars="50" w:firstLine="1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 w:rsidR="00E952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="00E95274"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测试方法</w:t>
      </w:r>
    </w:p>
    <w:p w:rsidR="00642091" w:rsidRDefault="00642091" w:rsidP="00A94E7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运球从起点出发，球动开表。绕杆进行运球，越过8个标杆后起脚射门，当球的整体越过球门线</w:t>
      </w:r>
      <w:r w:rsidR="00FB07D0" w:rsidRPr="00FB07D0">
        <w:rPr>
          <w:rFonts w:ascii="仿宋_GB2312" w:eastAsia="仿宋_GB2312" w:hAnsi="仿宋_GB2312" w:cs="仿宋_GB2312"/>
          <w:sz w:val="32"/>
          <w:szCs w:val="32"/>
        </w:rPr>
        <w:t>瞬间停表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2091" w:rsidRDefault="00642091" w:rsidP="00A94E7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E95274">
        <w:rPr>
          <w:rFonts w:ascii="仿宋_GB2312" w:eastAsia="仿宋_GB2312" w:hAnsi="仿宋_GB2312" w:cs="仿宋_GB2312" w:hint="eastAsia"/>
          <w:sz w:val="32"/>
          <w:szCs w:val="32"/>
        </w:rPr>
        <w:t xml:space="preserve"> 2.</w:t>
      </w:r>
      <w:r>
        <w:rPr>
          <w:rFonts w:ascii="仿宋_GB2312" w:eastAsia="仿宋_GB2312" w:hAnsi="仿宋_GB2312" w:cs="仿宋_GB2312" w:hint="eastAsia"/>
          <w:sz w:val="32"/>
          <w:szCs w:val="32"/>
        </w:rPr>
        <w:t>评分标准</w:t>
      </w:r>
    </w:p>
    <w:p w:rsidR="00A94E77" w:rsidRDefault="00642091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A94E77">
        <w:rPr>
          <w:rFonts w:ascii="仿宋_GB2312" w:eastAsia="仿宋_GB2312" w:hAnsi="仿宋_GB2312" w:cs="仿宋_GB2312" w:hint="eastAsia"/>
          <w:sz w:val="32"/>
          <w:szCs w:val="32"/>
        </w:rPr>
        <w:t>按运射时间快慢计算成绩，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每人测试</w:t>
      </w:r>
      <w:r w:rsidR="00412E7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次，运球中漏杆、球未进球门等犯规，取消该次成绩,</w:t>
      </w:r>
      <w:r w:rsidR="00412E7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次测试取最好成绩。</w:t>
      </w:r>
    </w:p>
    <w:p w:rsidR="00A94E77" w:rsidRDefault="00A94E77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</w:p>
    <w:p w:rsidR="00A94E77" w:rsidRDefault="00A94E77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</w:p>
    <w:p w:rsidR="00A94E77" w:rsidRDefault="00A94E77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</w:p>
    <w:p w:rsidR="00A94E77" w:rsidRDefault="00A94E77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</w:p>
    <w:p w:rsidR="00642091" w:rsidRDefault="00A36F09" w:rsidP="002D7A6E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 w:rsidRPr="00A36F09">
        <w:pict>
          <v:group id="_x0000_s1026" style="position:absolute;margin-left:3.75pt;margin-top:-119.4pt;width:414pt;height:159pt;z-index:251660288;mso-position-horizontal-relative:char;mso-position-vertical-relative:line" coordsize="8280,6084">
            <v:shape id="_x0000_s1027" type="#_x0000_t75" style="position:absolute;width:8280;height:6084" o:preferrelative="f">
              <v:fill o:detectmouseclick="t"/>
              <o:lock v:ext="edit" text="t"/>
            </v:shape>
            <v:line id="_x0000_s1028" style="position:absolute" from="720,978" to="721,5190"/>
            <v:line id="_x0000_s1029" style="position:absolute" from="7356,978" to="7357,5190"/>
            <v:rect id="_x0000_s1030" style="position:absolute;left:3458;top:675;width:1080;height:312"/>
            <v:rect id="_x0000_s1031" style="position:absolute;left:2374;top:982;width:3240;height:1248"/>
            <v:line id="_x0000_s1032" style="position:absolute" from="720,984" to="7380,985"/>
            <v:rect id="_x0000_s1033" style="position:absolute;left:2910;top:986;width:2160;height:780"/>
            <v:line id="_x0000_s1034" style="position:absolute" from="2880,2230" to="2881,5194"/>
            <v:line id="_x0000_s1035" style="position:absolute" from="2520,5204" to="4860,5205"/>
            <v:line id="_x0000_s1036" style="position:absolute;flip:x" from="2890,4700" to="4330,4701"/>
            <v:line id="_x0000_s1037" style="position:absolute" from="3990,4760" to="3991,5208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8" type="#_x0000_t120" style="position:absolute;left:3900;top:4630;width:180;height:156"/>
            <v:shape id="_x0000_s1039" type="#_x0000_t120" style="position:absolute;left:3900;top:4320;width:180;height:156"/>
            <v:shape id="_x0000_s1040" type="#_x0000_t120" style="position:absolute;left:3900;top:4010;width:180;height:156"/>
            <v:shape id="_x0000_s1041" type="#_x0000_t120" style="position:absolute;left:3900;top:3694;width:180;height:156"/>
            <v:shape id="_x0000_s1042" type="#_x0000_t120" style="position:absolute;left:3900;top:2440;width:180;height:156"/>
            <v:shape id="_x0000_s1043" type="#_x0000_t120" style="position:absolute;left:3900;top:2764;width:180;height:156"/>
            <v:shape id="_x0000_s1044" type="#_x0000_t120" style="position:absolute;left:3900;top:3080;width:180;height:156"/>
            <v:shape id="_x0000_s1045" type="#_x0000_t120" style="position:absolute;left:3900;top:3402;width:180;height:156"/>
            <w10:anchorlock/>
          </v:group>
        </w:pict>
      </w:r>
      <w:r>
        <w:pict>
          <v:shape id="_x0000_i1026" type="#_x0000_t75" style="width:414pt;height:303.75pt;mso-wrap-style:square;mso-position-horizontal-relative:page;mso-position-vertical-relative:page">
            <v:imagedata croptop="-65520f" cropbottom="65520f"/>
            <o:lock v:ext="edit" rotation="t"/>
          </v:shape>
        </w:pict>
      </w:r>
      <w:r w:rsidR="00642091">
        <w:rPr>
          <w:rFonts w:hint="eastAsia"/>
        </w:rPr>
        <w:t xml:space="preserve"> </w:t>
      </w:r>
      <w:r w:rsidR="00642091">
        <w:rPr>
          <w:rFonts w:ascii="仿宋_GB2312" w:eastAsia="仿宋_GB2312" w:hAnsi="仿宋_GB2312" w:cs="仿宋_GB2312" w:hint="eastAsia"/>
          <w:sz w:val="32"/>
          <w:szCs w:val="32"/>
        </w:rPr>
        <w:t>图2  杆间距为2米，起点到第一杆为4米，最后一杆距罚球区线2米，共8杆。</w:t>
      </w:r>
    </w:p>
    <w:p w:rsidR="00D25208" w:rsidRDefault="007840F1" w:rsidP="007840F1">
      <w:pPr>
        <w:spacing w:line="540" w:lineRule="exact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3.足球运射评分表</w:t>
      </w:r>
    </w:p>
    <w:tbl>
      <w:tblPr>
        <w:tblpPr w:leftFromText="180" w:rightFromText="180" w:vertAnchor="text" w:horzAnchor="page" w:tblpX="1303" w:tblpY="223"/>
        <w:tblOverlap w:val="never"/>
        <w:tblW w:w="9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985"/>
        <w:gridCol w:w="730"/>
        <w:gridCol w:w="800"/>
        <w:gridCol w:w="800"/>
        <w:gridCol w:w="800"/>
        <w:gridCol w:w="800"/>
        <w:gridCol w:w="800"/>
        <w:gridCol w:w="800"/>
        <w:gridCol w:w="800"/>
        <w:gridCol w:w="400"/>
      </w:tblGrid>
      <w:tr w:rsidR="007840F1" w:rsidTr="00FD733D">
        <w:trPr>
          <w:trHeight w:val="285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681A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</w:rPr>
              <w:t>运射（男子）</w:t>
            </w: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8.5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7.5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6.5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lastRenderedPageBreak/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5.5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4.5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3.5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0.5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注：每慢0.1秒减0.5分</w:t>
            </w:r>
          </w:p>
        </w:tc>
      </w:tr>
      <w:tr w:rsidR="007840F1" w:rsidTr="00FD733D">
        <w:trPr>
          <w:trHeight w:val="285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681A00">
            <w:pPr>
              <w:ind w:firstLineChars="200" w:firstLine="40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</w:rPr>
              <w:t>运射（女子）</w:t>
            </w: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8.5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7.5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6.5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5.5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4.5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3.5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0.5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FD733D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FD733D">
        <w:trPr>
          <w:trHeight w:val="285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FD733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注：每慢0.1秒减0.5分</w:t>
            </w:r>
          </w:p>
        </w:tc>
      </w:tr>
    </w:tbl>
    <w:p w:rsidR="002D7A6E" w:rsidRDefault="00FB07D0" w:rsidP="002D7A6E">
      <w:pPr>
        <w:autoSpaceDE w:val="0"/>
        <w:spacing w:line="560" w:lineRule="exact"/>
        <w:ind w:firstLineChars="100" w:firstLine="32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（四）</w:t>
      </w:r>
      <w:r w:rsidR="00642091" w:rsidRPr="005965BC">
        <w:rPr>
          <w:rFonts w:ascii="楷体" w:eastAsia="楷体" w:hAnsi="楷体" w:hint="eastAsia"/>
          <w:sz w:val="32"/>
          <w:szCs w:val="32"/>
        </w:rPr>
        <w:t>实战能力（</w:t>
      </w:r>
      <w:r w:rsidRPr="005965BC">
        <w:rPr>
          <w:rFonts w:ascii="楷体" w:eastAsia="楷体" w:hAnsi="楷体" w:hint="eastAsia"/>
          <w:sz w:val="32"/>
          <w:szCs w:val="32"/>
        </w:rPr>
        <w:t>20</w:t>
      </w:r>
      <w:r w:rsidR="00642091" w:rsidRPr="005965BC">
        <w:rPr>
          <w:rFonts w:ascii="楷体" w:eastAsia="楷体" w:hAnsi="楷体" w:hint="eastAsia"/>
          <w:sz w:val="32"/>
          <w:szCs w:val="32"/>
        </w:rPr>
        <w:t>分）</w:t>
      </w:r>
    </w:p>
    <w:p w:rsidR="007840F1" w:rsidRDefault="007840F1" w:rsidP="002D7A6E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1.测试方法：视考生人数选择分组（队）进行正式场地比赛或小场地比赛。</w:t>
      </w:r>
    </w:p>
    <w:p w:rsidR="007840F1" w:rsidRPr="00D25208" w:rsidRDefault="007840F1" w:rsidP="002D7A6E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bCs/>
          <w:spacing w:val="-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2.评分标准：</w:t>
      </w:r>
      <w:r w:rsidRPr="007840F1">
        <w:rPr>
          <w:rFonts w:ascii="仿宋_GB2312" w:eastAsia="仿宋_GB2312" w:hAnsi="仿宋_GB2312" w:cs="仿宋_GB2312" w:hint="eastAsia"/>
          <w:sz w:val="32"/>
          <w:szCs w:val="32"/>
        </w:rPr>
        <w:t>由3-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7840F1"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评委</w:t>
      </w:r>
      <w:r w:rsidRPr="007840F1">
        <w:rPr>
          <w:rFonts w:ascii="仿宋_GB2312" w:eastAsia="仿宋_GB2312" w:hAnsi="仿宋_GB2312" w:cs="仿宋_GB2312" w:hint="eastAsia"/>
          <w:sz w:val="32"/>
          <w:szCs w:val="32"/>
        </w:rPr>
        <w:t>根据评分标准对考</w:t>
      </w:r>
      <w:r>
        <w:rPr>
          <w:rFonts w:ascii="仿宋_GB2312" w:eastAsia="仿宋_GB2312" w:hAnsi="仿宋_GB2312" w:cs="仿宋_GB2312" w:hint="eastAsia"/>
          <w:sz w:val="32"/>
          <w:szCs w:val="32"/>
        </w:rPr>
        <w:t>生的技术能力、战术能力、心理素质及比赛作风四个方面进行综合评</w:t>
      </w:r>
      <w:r w:rsidRPr="002D7A6E"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定，按20分制打分，去掉最高与最低分后，取平均分为最后得分。</w:t>
      </w:r>
    </w:p>
    <w:tbl>
      <w:tblPr>
        <w:tblStyle w:val="a6"/>
        <w:tblW w:w="9213" w:type="dxa"/>
        <w:tblInd w:w="120" w:type="dxa"/>
        <w:tblLook w:val="04A0"/>
      </w:tblPr>
      <w:tblGrid>
        <w:gridCol w:w="839"/>
        <w:gridCol w:w="1984"/>
        <w:gridCol w:w="2127"/>
        <w:gridCol w:w="2126"/>
        <w:gridCol w:w="2137"/>
      </w:tblGrid>
      <w:tr w:rsidR="00D25208" w:rsidTr="00D25208">
        <w:trPr>
          <w:trHeight w:val="741"/>
        </w:trPr>
        <w:tc>
          <w:tcPr>
            <w:tcW w:w="839" w:type="dxa"/>
            <w:vAlign w:val="center"/>
          </w:tcPr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984" w:type="dxa"/>
            <w:vAlign w:val="center"/>
          </w:tcPr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A</w:t>
            </w:r>
          </w:p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20—18分</w:t>
            </w:r>
          </w:p>
        </w:tc>
        <w:tc>
          <w:tcPr>
            <w:tcW w:w="2127" w:type="dxa"/>
            <w:vAlign w:val="center"/>
          </w:tcPr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B</w:t>
            </w:r>
          </w:p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18—16分</w:t>
            </w:r>
          </w:p>
        </w:tc>
        <w:tc>
          <w:tcPr>
            <w:tcW w:w="2126" w:type="dxa"/>
            <w:vAlign w:val="center"/>
          </w:tcPr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</w:t>
            </w:r>
          </w:p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16—14分</w:t>
            </w:r>
          </w:p>
        </w:tc>
        <w:tc>
          <w:tcPr>
            <w:tcW w:w="2137" w:type="dxa"/>
            <w:vAlign w:val="center"/>
          </w:tcPr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D</w:t>
            </w:r>
          </w:p>
          <w:p w:rsidR="007840F1" w:rsidRPr="00681A00" w:rsidRDefault="007840F1" w:rsidP="00681A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A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14-12分</w:t>
            </w:r>
          </w:p>
        </w:tc>
      </w:tr>
      <w:tr w:rsidR="00D25208" w:rsidTr="00D25208">
        <w:trPr>
          <w:trHeight w:val="653"/>
        </w:trPr>
        <w:tc>
          <w:tcPr>
            <w:tcW w:w="839" w:type="dxa"/>
            <w:vAlign w:val="center"/>
          </w:tcPr>
          <w:p w:rsidR="007840F1" w:rsidRDefault="007840F1" w:rsidP="007840F1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标准</w:t>
            </w:r>
          </w:p>
        </w:tc>
        <w:tc>
          <w:tcPr>
            <w:tcW w:w="1984" w:type="dxa"/>
          </w:tcPr>
          <w:p w:rsidR="007840F1" w:rsidRDefault="007840F1" w:rsidP="007840F1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战术意识水平表现突出，位置攻守职责完成很好； 对抗情况下技术动作运用及完成合理、规范，比赛作风顽强、心理状态稳定。</w:t>
            </w:r>
          </w:p>
        </w:tc>
        <w:tc>
          <w:tcPr>
            <w:tcW w:w="2127" w:type="dxa"/>
          </w:tcPr>
          <w:p w:rsidR="007840F1" w:rsidRDefault="007840F1" w:rsidP="007840F1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战术意识水平表现良好，位置攻守职责完成良好； 对抗情况下技术动作运用较合理、完成动作较规范，比赛作风良好、心理状态稳定。</w:t>
            </w:r>
          </w:p>
        </w:tc>
        <w:tc>
          <w:tcPr>
            <w:tcW w:w="2126" w:type="dxa"/>
          </w:tcPr>
          <w:p w:rsidR="007840F1" w:rsidRDefault="007840F1" w:rsidP="007840F1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战术意识水平表现一般，位置攻守职责完成一般；对抗情况下技术动作运用基本合理、完成动作基本规范，比赛作风较好、心理状态较稳定。</w:t>
            </w:r>
          </w:p>
        </w:tc>
        <w:tc>
          <w:tcPr>
            <w:tcW w:w="2137" w:type="dxa"/>
          </w:tcPr>
          <w:p w:rsidR="007840F1" w:rsidRDefault="007840F1" w:rsidP="007840F1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战术意识水平表现差，位置攻守职责不清楚，完成很差；对抗情况下技术动作运用不合理、完成动作不规范，比赛作风一般、心理状态不稳定。</w:t>
            </w:r>
          </w:p>
        </w:tc>
      </w:tr>
    </w:tbl>
    <w:p w:rsidR="007840F1" w:rsidRDefault="00D435A0" w:rsidP="00D435A0">
      <w:pPr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 w:rsidRPr="00D435A0">
        <w:rPr>
          <w:rFonts w:ascii="仿宋_GB2312" w:eastAsia="仿宋_GB2312" w:hAnsi="仿宋_GB2312" w:cs="仿宋_GB2312"/>
          <w:sz w:val="32"/>
          <w:szCs w:val="32"/>
        </w:rPr>
        <w:t>3．注意事项：所有考生只能穿胶鞋或胶钉足球鞋</w:t>
      </w:r>
      <w:r w:rsidR="0041057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016DC" w:rsidRDefault="006016DC" w:rsidP="00D435A0">
      <w:pPr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6016DC" w:rsidRDefault="006016DC" w:rsidP="00D435A0">
      <w:pPr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乌审旗2017年公开招考教师工作领导组办公室</w:t>
      </w:r>
    </w:p>
    <w:p w:rsidR="006016DC" w:rsidRDefault="006016DC" w:rsidP="00D435A0">
      <w:pPr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2017年7月1</w:t>
      </w:r>
      <w:r w:rsidR="000E689E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6016DC" w:rsidSect="004F1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CD" w:rsidRDefault="00776CCD" w:rsidP="00680D5F">
      <w:r>
        <w:separator/>
      </w:r>
    </w:p>
  </w:endnote>
  <w:endnote w:type="continuationSeparator" w:id="0">
    <w:p w:rsidR="00776CCD" w:rsidRDefault="00776CCD" w:rsidP="0068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CD" w:rsidRDefault="00776CCD" w:rsidP="00680D5F">
      <w:r>
        <w:separator/>
      </w:r>
    </w:p>
  </w:footnote>
  <w:footnote w:type="continuationSeparator" w:id="0">
    <w:p w:rsidR="00776CCD" w:rsidRDefault="00776CCD" w:rsidP="00680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decimal"/>
      <w:suff w:val="nothing"/>
      <w:lvlText w:val="（%1）"/>
      <w:lvlJc w:val="left"/>
    </w:lvl>
  </w:abstractNum>
  <w:abstractNum w:abstractNumId="1">
    <w:nsid w:val="00000007"/>
    <w:multiLevelType w:val="singleLevel"/>
    <w:tmpl w:val="00000007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7FD"/>
    <w:rsid w:val="00004B8F"/>
    <w:rsid w:val="00031239"/>
    <w:rsid w:val="00036640"/>
    <w:rsid w:val="0004711B"/>
    <w:rsid w:val="000A07FD"/>
    <w:rsid w:val="000A603F"/>
    <w:rsid w:val="000B65C5"/>
    <w:rsid w:val="000E689E"/>
    <w:rsid w:val="00101462"/>
    <w:rsid w:val="001038C6"/>
    <w:rsid w:val="0010474F"/>
    <w:rsid w:val="00137D09"/>
    <w:rsid w:val="00151B9F"/>
    <w:rsid w:val="001B1913"/>
    <w:rsid w:val="001C5A8F"/>
    <w:rsid w:val="001C614B"/>
    <w:rsid w:val="001F5F1E"/>
    <w:rsid w:val="00220039"/>
    <w:rsid w:val="002443FC"/>
    <w:rsid w:val="0025401A"/>
    <w:rsid w:val="002840F6"/>
    <w:rsid w:val="002A4ED3"/>
    <w:rsid w:val="002B146F"/>
    <w:rsid w:val="002C2912"/>
    <w:rsid w:val="002C3711"/>
    <w:rsid w:val="002D7A6E"/>
    <w:rsid w:val="002E0792"/>
    <w:rsid w:val="002E305F"/>
    <w:rsid w:val="002E6777"/>
    <w:rsid w:val="002F7378"/>
    <w:rsid w:val="003256FE"/>
    <w:rsid w:val="0035039B"/>
    <w:rsid w:val="00360400"/>
    <w:rsid w:val="003703F2"/>
    <w:rsid w:val="00381800"/>
    <w:rsid w:val="003A0C85"/>
    <w:rsid w:val="003B539E"/>
    <w:rsid w:val="003C501F"/>
    <w:rsid w:val="003C5E67"/>
    <w:rsid w:val="003E2FD2"/>
    <w:rsid w:val="003E4AF6"/>
    <w:rsid w:val="0041057B"/>
    <w:rsid w:val="00411B3D"/>
    <w:rsid w:val="00412E75"/>
    <w:rsid w:val="0042090D"/>
    <w:rsid w:val="00445EC5"/>
    <w:rsid w:val="004B6136"/>
    <w:rsid w:val="004C39CD"/>
    <w:rsid w:val="004D3C5C"/>
    <w:rsid w:val="004E78F2"/>
    <w:rsid w:val="004F1FB5"/>
    <w:rsid w:val="00514D3E"/>
    <w:rsid w:val="0051795D"/>
    <w:rsid w:val="0055563E"/>
    <w:rsid w:val="00557BF5"/>
    <w:rsid w:val="00571B55"/>
    <w:rsid w:val="005965BC"/>
    <w:rsid w:val="005A294C"/>
    <w:rsid w:val="005C34ED"/>
    <w:rsid w:val="005D7768"/>
    <w:rsid w:val="005D7822"/>
    <w:rsid w:val="005F0112"/>
    <w:rsid w:val="005F4312"/>
    <w:rsid w:val="00600349"/>
    <w:rsid w:val="006016DC"/>
    <w:rsid w:val="00613925"/>
    <w:rsid w:val="006154ED"/>
    <w:rsid w:val="00642091"/>
    <w:rsid w:val="00680D5F"/>
    <w:rsid w:val="00681A00"/>
    <w:rsid w:val="006A796D"/>
    <w:rsid w:val="006C2E3F"/>
    <w:rsid w:val="006F0D95"/>
    <w:rsid w:val="00733532"/>
    <w:rsid w:val="00762D09"/>
    <w:rsid w:val="00776CCD"/>
    <w:rsid w:val="00783F1A"/>
    <w:rsid w:val="007840F1"/>
    <w:rsid w:val="007A6616"/>
    <w:rsid w:val="007D6473"/>
    <w:rsid w:val="007D737E"/>
    <w:rsid w:val="007E5334"/>
    <w:rsid w:val="00800CC8"/>
    <w:rsid w:val="0082392E"/>
    <w:rsid w:val="008340C9"/>
    <w:rsid w:val="00842F7A"/>
    <w:rsid w:val="008776E5"/>
    <w:rsid w:val="00895DE6"/>
    <w:rsid w:val="008C0707"/>
    <w:rsid w:val="008E105D"/>
    <w:rsid w:val="008E26A2"/>
    <w:rsid w:val="008E4C35"/>
    <w:rsid w:val="008E51EF"/>
    <w:rsid w:val="009340A9"/>
    <w:rsid w:val="0094615B"/>
    <w:rsid w:val="0095032D"/>
    <w:rsid w:val="00953D1D"/>
    <w:rsid w:val="00954204"/>
    <w:rsid w:val="00955AF8"/>
    <w:rsid w:val="009916F9"/>
    <w:rsid w:val="0099729B"/>
    <w:rsid w:val="009D3D82"/>
    <w:rsid w:val="009E6679"/>
    <w:rsid w:val="00A36F09"/>
    <w:rsid w:val="00A8153F"/>
    <w:rsid w:val="00A912E7"/>
    <w:rsid w:val="00A94E77"/>
    <w:rsid w:val="00A96656"/>
    <w:rsid w:val="00AA422C"/>
    <w:rsid w:val="00AA789F"/>
    <w:rsid w:val="00AB2A46"/>
    <w:rsid w:val="00AC20A2"/>
    <w:rsid w:val="00AC4F4C"/>
    <w:rsid w:val="00AE22BE"/>
    <w:rsid w:val="00B32CD2"/>
    <w:rsid w:val="00B5486C"/>
    <w:rsid w:val="00B72A10"/>
    <w:rsid w:val="00B81D27"/>
    <w:rsid w:val="00B87201"/>
    <w:rsid w:val="00B92016"/>
    <w:rsid w:val="00B961CA"/>
    <w:rsid w:val="00BA1DDC"/>
    <w:rsid w:val="00BB4C7D"/>
    <w:rsid w:val="00BD328A"/>
    <w:rsid w:val="00BD4937"/>
    <w:rsid w:val="00BE71B9"/>
    <w:rsid w:val="00C010B7"/>
    <w:rsid w:val="00C028AA"/>
    <w:rsid w:val="00C14B36"/>
    <w:rsid w:val="00C465EB"/>
    <w:rsid w:val="00C64E86"/>
    <w:rsid w:val="00C9743A"/>
    <w:rsid w:val="00CD6B68"/>
    <w:rsid w:val="00CE1E67"/>
    <w:rsid w:val="00CF26C5"/>
    <w:rsid w:val="00D25208"/>
    <w:rsid w:val="00D30A56"/>
    <w:rsid w:val="00D34EFF"/>
    <w:rsid w:val="00D435A0"/>
    <w:rsid w:val="00D64F6F"/>
    <w:rsid w:val="00D66606"/>
    <w:rsid w:val="00D66786"/>
    <w:rsid w:val="00D7491A"/>
    <w:rsid w:val="00D84856"/>
    <w:rsid w:val="00E20865"/>
    <w:rsid w:val="00E248FB"/>
    <w:rsid w:val="00E95274"/>
    <w:rsid w:val="00E96D50"/>
    <w:rsid w:val="00EC0577"/>
    <w:rsid w:val="00EE219D"/>
    <w:rsid w:val="00EE6C86"/>
    <w:rsid w:val="00F22A46"/>
    <w:rsid w:val="00F3585B"/>
    <w:rsid w:val="00F404BB"/>
    <w:rsid w:val="00F4402E"/>
    <w:rsid w:val="00F731D2"/>
    <w:rsid w:val="00F74897"/>
    <w:rsid w:val="00FB07D0"/>
    <w:rsid w:val="00FB42E6"/>
    <w:rsid w:val="00FC0463"/>
    <w:rsid w:val="00F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D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D5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4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78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12E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2E75"/>
    <w:rPr>
      <w:rFonts w:ascii="Times New Roman" w:eastAsia="宋体" w:hAnsi="Times New Roman" w:cs="Times New Roman"/>
      <w:sz w:val="18"/>
      <w:szCs w:val="18"/>
    </w:rPr>
  </w:style>
  <w:style w:type="character" w:customStyle="1" w:styleId="editfontnormal">
    <w:name w:val="edit_font_normal"/>
    <w:basedOn w:val="a0"/>
    <w:rsid w:val="00D4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626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13825594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5DCFBD-86D3-4E7C-9631-2556DDB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74</cp:revision>
  <cp:lastPrinted>2017-07-17T07:02:00Z</cp:lastPrinted>
  <dcterms:created xsi:type="dcterms:W3CDTF">2016-08-21T03:35:00Z</dcterms:created>
  <dcterms:modified xsi:type="dcterms:W3CDTF">2017-07-17T11:24:00Z</dcterms:modified>
</cp:coreProperties>
</file>