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赤峰明泽公司</w:t>
      </w:r>
      <w:r>
        <w:rPr>
          <w:rFonts w:hint="eastAsia" w:ascii="宋体" w:hAnsi="宋体"/>
          <w:b/>
          <w:sz w:val="36"/>
          <w:szCs w:val="36"/>
        </w:rPr>
        <w:t>招聘人员报名登记表</w:t>
      </w:r>
    </w:p>
    <w:tbl>
      <w:tblPr>
        <w:tblStyle w:val="3"/>
        <w:tblW w:w="93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75"/>
        <w:gridCol w:w="414"/>
        <w:gridCol w:w="1197"/>
        <w:gridCol w:w="230"/>
        <w:gridCol w:w="959"/>
        <w:gridCol w:w="1163"/>
        <w:gridCol w:w="33"/>
        <w:gridCol w:w="1666"/>
        <w:gridCol w:w="12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族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 贯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等  级</w:t>
            </w: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  能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等  级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称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Email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5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 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所在地</w:t>
            </w:r>
          </w:p>
        </w:tc>
        <w:tc>
          <w:tcPr>
            <w:tcW w:w="35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33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教育经历（从高中填写）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学校名称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（学位）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（肄业）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工作及实习经历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起始年月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岗位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证明人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证明电话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  奖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</w:tc>
        <w:tc>
          <w:tcPr>
            <w:tcW w:w="8133" w:type="dxa"/>
            <w:gridSpan w:val="10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要说明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的问题</w:t>
            </w:r>
          </w:p>
        </w:tc>
        <w:tc>
          <w:tcPr>
            <w:tcW w:w="8133" w:type="dxa"/>
            <w:gridSpan w:val="10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/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322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本人承诺：本人对此表填写信息的真实性、准确性负责。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            填表人：（签字）                                                </w:t>
            </w:r>
          </w:p>
        </w:tc>
      </w:tr>
    </w:tbl>
    <w:p>
      <w:pPr>
        <w:spacing w:line="300" w:lineRule="exact"/>
        <w:jc w:val="left"/>
        <w:rPr>
          <w:rFonts w:ascii="方正仿宋_GBK" w:hAnsi="方正仿宋_GBK" w:eastAsia="方正仿宋_GBK"/>
          <w:b/>
          <w:sz w:val="32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                 2018年11月  </w:t>
      </w:r>
      <w:r>
        <w:rPr>
          <w:rFonts w:hint="eastAsia" w:ascii="宋体" w:hAnsi="宋体"/>
          <w:b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0791"/>
    <w:rsid w:val="1AD56BBF"/>
    <w:rsid w:val="5DF40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2018-11-27T09:57:00Z</dcterms:created>
  <dc:creator>Administrator</dc:creator>
  <cp:lastModifiedBy>心肝宝贝</cp:lastModifiedBy>
  <dcterms:modified xsi:type="dcterms:W3CDTF">2018-11-28T08:33:10Z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