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内蒙古自治区农村信用合作联社2016年校园招聘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入围人员延伸考查表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eastAsiaTheme="minorEastAsia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现有</w:t>
      </w:r>
      <w:r>
        <w:rPr>
          <w:rFonts w:hint="eastAsia" w:eastAsia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学生通过我公司面试即将实习，为了进一步核实该学生在校期间的表现，请就该学生在校期间的表现做一反馈（具体内容见下表），请贵校如实反馈，感谢配合！</w:t>
      </w:r>
    </w:p>
    <w:tbl>
      <w:tblPr>
        <w:tblStyle w:val="3"/>
        <w:tblW w:w="8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78"/>
        <w:gridCol w:w="589"/>
        <w:gridCol w:w="1030"/>
        <w:gridCol w:w="885"/>
        <w:gridCol w:w="1029"/>
        <w:gridCol w:w="1031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"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 xml:space="preserve">特长  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入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院系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预计离校日期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能否圆满完成学业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第一学位：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1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第二学位：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30"/>
                <w:szCs w:val="30"/>
                <w:lang w:val="en-US" w:eastAsia="zh-CN"/>
              </w:rPr>
              <w:t>在校表现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价</w:t>
            </w:r>
          </w:p>
        </w:tc>
        <w:tc>
          <w:tcPr>
            <w:tcW w:w="7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价</w:t>
            </w:r>
          </w:p>
        </w:tc>
        <w:tc>
          <w:tcPr>
            <w:tcW w:w="75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                                签名：</w:t>
            </w:r>
          </w:p>
        </w:tc>
      </w:tr>
    </w:tbl>
    <w:p>
      <w:pPr>
        <w:spacing w:line="360" w:lineRule="exact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（注：本表由应聘者</w:t>
      </w:r>
      <w:r>
        <w:rPr>
          <w:rFonts w:hint="eastAsia" w:ascii="楷体_GB2312" w:eastAsia="楷体_GB2312"/>
          <w:b/>
          <w:sz w:val="24"/>
          <w:lang w:eastAsia="zh-CN"/>
        </w:rPr>
        <w:t>、</w:t>
      </w:r>
      <w:r>
        <w:rPr>
          <w:rFonts w:hint="eastAsia" w:ascii="楷体_GB2312" w:eastAsia="楷体_GB2312"/>
          <w:b/>
          <w:sz w:val="24"/>
          <w:lang w:val="en-US" w:eastAsia="zh-CN"/>
        </w:rPr>
        <w:t>毕业院校主管领导或主管老师</w:t>
      </w:r>
      <w:r>
        <w:rPr>
          <w:rFonts w:hint="eastAsia" w:ascii="楷体_GB2312" w:eastAsia="楷体_GB2312"/>
          <w:b/>
          <w:sz w:val="24"/>
        </w:rPr>
        <w:t>以手写方式独立填写完成，并务必加盖</w:t>
      </w:r>
      <w:r>
        <w:rPr>
          <w:rFonts w:hint="eastAsia" w:ascii="楷体_GB2312" w:eastAsia="楷体_GB2312"/>
          <w:b/>
          <w:sz w:val="24"/>
          <w:lang w:val="en-US" w:eastAsia="zh-CN"/>
        </w:rPr>
        <w:t>学校</w:t>
      </w:r>
      <w:r>
        <w:rPr>
          <w:rFonts w:hint="eastAsia" w:ascii="楷体_GB2312" w:eastAsia="楷体_GB2312"/>
          <w:b/>
          <w:sz w:val="24"/>
        </w:rPr>
        <w:t>公章</w:t>
      </w:r>
      <w:r>
        <w:rPr>
          <w:rFonts w:hint="eastAsia" w:ascii="楷体_GB2312" w:eastAsia="楷体_GB2312"/>
          <w:b/>
          <w:sz w:val="24"/>
          <w:lang w:val="en-US" w:eastAsia="zh-CN"/>
        </w:rPr>
        <w:t>或院系公章</w:t>
      </w:r>
      <w:r>
        <w:rPr>
          <w:rFonts w:hint="eastAsia" w:ascii="楷体_GB2312" w:eastAsia="楷体_GB2312"/>
          <w:b/>
          <w:sz w:val="24"/>
        </w:rPr>
        <w:t>确认。）</w:t>
      </w:r>
    </w:p>
    <w:p>
      <w:pPr>
        <w:spacing w:before="312" w:beforeLines="100" w:line="360" w:lineRule="exact"/>
        <w:rPr>
          <w:rFonts w:hint="eastAsia"/>
          <w:sz w:val="28"/>
          <w:szCs w:val="28"/>
        </w:rPr>
      </w:pPr>
    </w:p>
    <w:p>
      <w:pPr>
        <w:spacing w:before="312" w:beforeLines="100" w:line="360" w:lineRule="exact"/>
        <w:rPr>
          <w:rFonts w:hint="eastAsia"/>
          <w:sz w:val="28"/>
          <w:szCs w:val="28"/>
        </w:rPr>
      </w:pPr>
    </w:p>
    <w:p>
      <w:pPr>
        <w:spacing w:before="312" w:beforeLines="100"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单位名称（加盖公章）：                     联系电话：</w:t>
      </w:r>
    </w:p>
    <w:p>
      <w:pPr>
        <w:spacing w:line="360" w:lineRule="exac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</w:t>
      </w:r>
    </w:p>
    <w:p>
      <w:pPr>
        <w:spacing w:line="360" w:lineRule="exact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27802"/>
    <w:rsid w:val="143B2070"/>
    <w:rsid w:val="19451D9D"/>
    <w:rsid w:val="19DC566E"/>
    <w:rsid w:val="1E3278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2016-05-22T09:26:00Z</dcterms:created>
  <dc:creator>asus</dc:creator>
  <cp:lastModifiedBy>asus</cp:lastModifiedBy>
  <dcterms:modified xsi:type="dcterms:W3CDTF">2016-05-23T01:30:34Z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