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490"/>
        <w:gridCol w:w="1080"/>
        <w:gridCol w:w="1185"/>
        <w:gridCol w:w="1215"/>
        <w:gridCol w:w="1260"/>
        <w:gridCol w:w="1185"/>
      </w:tblGrid>
      <w:tr w:rsidR="005D657C" w:rsidRPr="005D657C" w:rsidTr="005D657C">
        <w:trPr>
          <w:trHeight w:val="510"/>
        </w:trPr>
        <w:tc>
          <w:tcPr>
            <w:tcW w:w="8850" w:type="dxa"/>
            <w:gridSpan w:val="7"/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65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莒县2016年公开招聘综合类事业单位工作人员报名情况统计表</w:t>
            </w:r>
            <w:r w:rsidRPr="005D657C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        </w:t>
            </w:r>
          </w:p>
        </w:tc>
      </w:tr>
      <w:tr w:rsidR="005D657C" w:rsidRPr="005D657C" w:rsidTr="005D657C">
        <w:trPr>
          <w:trHeight w:val="345"/>
        </w:trPr>
        <w:tc>
          <w:tcPr>
            <w:tcW w:w="8850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（数据截至2016年4月10日上午9点）</w:t>
            </w:r>
          </w:p>
        </w:tc>
      </w:tr>
      <w:tr w:rsidR="005D657C" w:rsidRPr="005D657C" w:rsidTr="005D657C">
        <w:trPr>
          <w:trHeight w:val="6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报考人数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审核通过人数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交费人数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莒县机关事务管理局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莒县经济林管理站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莒县就业办公室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莒县劳动社会保险事业处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莒县财政信息中心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会计、计算机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莒县政府采购管理办公室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莒县国有资产经营中心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莒县合作与招商局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莒县消费者投诉中心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莒县政务服务中心管理办公室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莒县老干部休养所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莒县档案馆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莒县贸易办公室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莒县图书馆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莒县金融工作办公室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金融管理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莒县经济责任审计办公室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莒县安全生产应急救援指挥中心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安全监管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莒县土地储备中心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国土规划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莒县信访局事业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莒县城市排水管理站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城市规划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莒县建设工程安全监督管理站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土建施工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 w:rsidR="005D657C" w:rsidRPr="005D657C" w:rsidTr="005D657C">
        <w:trPr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57C" w:rsidRPr="005D657C" w:rsidRDefault="005D657C" w:rsidP="005D65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65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</w:tr>
    </w:tbl>
    <w:p w:rsidR="00D91DA2" w:rsidRDefault="00D91DA2"/>
    <w:sectPr w:rsidR="00D91DA2" w:rsidSect="00D91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CF" w:rsidRDefault="00BB05CF" w:rsidP="005D657C">
      <w:r>
        <w:separator/>
      </w:r>
    </w:p>
  </w:endnote>
  <w:endnote w:type="continuationSeparator" w:id="0">
    <w:p w:rsidR="00BB05CF" w:rsidRDefault="00BB05CF" w:rsidP="005D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CF" w:rsidRDefault="00BB05CF" w:rsidP="005D657C">
      <w:r>
        <w:separator/>
      </w:r>
    </w:p>
  </w:footnote>
  <w:footnote w:type="continuationSeparator" w:id="0">
    <w:p w:rsidR="00BB05CF" w:rsidRDefault="00BB05CF" w:rsidP="005D6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57C"/>
    <w:rsid w:val="005D657C"/>
    <w:rsid w:val="00BB05CF"/>
    <w:rsid w:val="00D9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5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Sky123.Org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黄岛华图</dc:creator>
  <cp:keywords/>
  <dc:description/>
  <cp:lastModifiedBy>黄岛华图</cp:lastModifiedBy>
  <cp:revision>3</cp:revision>
  <dcterms:created xsi:type="dcterms:W3CDTF">2016-04-11T02:37:00Z</dcterms:created>
  <dcterms:modified xsi:type="dcterms:W3CDTF">2016-04-11T02:38:00Z</dcterms:modified>
</cp:coreProperties>
</file>