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E" w:rsidRDefault="0064541B">
      <w:pPr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64541B">
        <w:rPr>
          <w:rFonts w:ascii="微软雅黑" w:eastAsia="微软雅黑" w:hAnsi="微软雅黑" w:hint="eastAsia"/>
          <w:color w:val="000000"/>
          <w:sz w:val="24"/>
          <w:szCs w:val="24"/>
        </w:rPr>
        <w:t>2016年崂山区公开招聘一体化卫生室合同制社区医生核减部分招聘计划</w:t>
      </w:r>
    </w:p>
    <w:p w:rsidR="0064541B" w:rsidRPr="0064541B" w:rsidRDefault="0064541B">
      <w:pPr>
        <w:rPr>
          <w:rFonts w:ascii="微软雅黑" w:eastAsia="微软雅黑" w:hAnsi="微软雅黑" w:hint="eastAsia"/>
          <w:color w:val="000000"/>
          <w:sz w:val="24"/>
          <w:szCs w:val="24"/>
        </w:rPr>
      </w:pPr>
    </w:p>
    <w:p w:rsidR="0064541B" w:rsidRPr="0064541B" w:rsidRDefault="0064541B" w:rsidP="006454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2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80"/>
        <w:gridCol w:w="1995"/>
        <w:gridCol w:w="1425"/>
        <w:gridCol w:w="1410"/>
        <w:gridCol w:w="1425"/>
      </w:tblGrid>
      <w:tr w:rsidR="0064541B" w:rsidRPr="0064541B" w:rsidTr="0064541B">
        <w:trPr>
          <w:trHeight w:val="225"/>
          <w:tblCellSpacing w:w="0" w:type="dxa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1B" w:rsidRPr="0064541B" w:rsidRDefault="0064541B" w:rsidP="0064541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54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1B" w:rsidRPr="0064541B" w:rsidRDefault="0064541B" w:rsidP="0064541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54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1B" w:rsidRPr="0064541B" w:rsidRDefault="0064541B" w:rsidP="0064541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54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1B" w:rsidRPr="0064541B" w:rsidRDefault="0064541B" w:rsidP="0064541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54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核减计划数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1B" w:rsidRPr="0064541B" w:rsidRDefault="0064541B" w:rsidP="0064541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54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核减后计划数</w:t>
            </w:r>
          </w:p>
        </w:tc>
      </w:tr>
      <w:tr w:rsidR="0064541B" w:rsidRPr="0064541B" w:rsidTr="0064541B">
        <w:trPr>
          <w:trHeight w:val="1320"/>
          <w:tblCellSpacing w:w="0" w:type="dxa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1B" w:rsidRPr="0064541B" w:rsidRDefault="0064541B" w:rsidP="0064541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454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4541B" w:rsidRPr="0064541B" w:rsidRDefault="0064541B" w:rsidP="0064541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54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崂山区卫计局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1B" w:rsidRPr="0064541B" w:rsidRDefault="0064541B" w:rsidP="0064541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54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社区医生A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1B" w:rsidRPr="0064541B" w:rsidRDefault="0064541B" w:rsidP="0064541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54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1B" w:rsidRPr="0064541B" w:rsidRDefault="0064541B" w:rsidP="0064541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54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41B" w:rsidRPr="0064541B" w:rsidRDefault="0064541B" w:rsidP="0064541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54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</w:tbl>
    <w:p w:rsidR="0064541B" w:rsidRDefault="0064541B"/>
    <w:sectPr w:rsidR="0064541B" w:rsidSect="003A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541B"/>
    <w:rsid w:val="003A2F3E"/>
    <w:rsid w:val="0064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4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2016-10-08T06:40:00Z</dcterms:created>
  <dcterms:modified xsi:type="dcterms:W3CDTF">2016-10-08T06:41:00Z</dcterms:modified>
</cp:coreProperties>
</file>