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90" w:rsidRPr="006A5D90" w:rsidRDefault="006A5D90" w:rsidP="006A5D9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90">
        <w:rPr>
          <w:rFonts w:ascii="宋体" w:eastAsia="宋体" w:hAnsi="宋体" w:cs="宋体"/>
          <w:b/>
          <w:bCs/>
          <w:kern w:val="0"/>
        </w:rPr>
        <w:t>2017年枣庄市市直事业单位公开招聘工作人员网上报名数据统计</w:t>
      </w:r>
    </w:p>
    <w:p w:rsidR="006A5D90" w:rsidRPr="006A5D90" w:rsidRDefault="006A5D90" w:rsidP="006A5D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5D90" w:rsidRPr="006A5D90" w:rsidRDefault="006A5D90" w:rsidP="006A5D90">
      <w:pPr>
        <w:widowControl/>
        <w:shd w:val="clear" w:color="auto" w:fill="FFFFFF"/>
        <w:spacing w:before="100" w:beforeAutospacing="1" w:after="100" w:afterAutospacing="1" w:line="375" w:lineRule="atLeast"/>
        <w:ind w:firstLine="4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A5D90">
        <w:rPr>
          <w:rFonts w:ascii="宋体" w:eastAsia="宋体" w:hAnsi="宋体" w:cs="宋体" w:hint="eastAsia"/>
          <w:b/>
          <w:bCs/>
          <w:kern w:val="0"/>
        </w:rPr>
        <w:t>（截止2017年2月19日16:00，仅供参考，严禁转载）</w:t>
      </w:r>
    </w:p>
    <w:p w:rsidR="006A5D90" w:rsidRPr="006A5D90" w:rsidRDefault="006A5D90" w:rsidP="006A5D90">
      <w:pPr>
        <w:widowControl/>
        <w:shd w:val="clear" w:color="auto" w:fill="FFFFFF"/>
        <w:spacing w:before="100" w:beforeAutospacing="1" w:after="100" w:afterAutospacing="1" w:line="375" w:lineRule="atLeast"/>
        <w:ind w:firstLine="4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6A5D90">
        <w:rPr>
          <w:rFonts w:ascii="宋体" w:eastAsia="宋体" w:hAnsi="宋体" w:cs="宋体" w:hint="eastAsia"/>
          <w:kern w:val="0"/>
          <w:szCs w:val="21"/>
        </w:rPr>
        <w:t> </w:t>
      </w:r>
    </w:p>
    <w:tbl>
      <w:tblPr>
        <w:tblW w:w="8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907"/>
        <w:gridCol w:w="1162"/>
        <w:gridCol w:w="821"/>
        <w:gridCol w:w="1167"/>
        <w:gridCol w:w="832"/>
      </w:tblGrid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职位编码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计划招考人数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报考人数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审核通过人数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交费人数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市矛盾纠纷化解指导中心科员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市党史陈列馆专技人员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市接待处科员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市政府信息中心专技人员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市市长热线办公室专技人员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市政府法制服务中心专技人员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市社会福利院会计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市救助管理站救助医护和心理疏导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市国土局薛城分局地质环境监测站科员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04090901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市国土局台儿庄分局涧头矿管所科员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市国土局山亭分局地矿所科员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市医疗保险事业处医疗管理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市机关事业单位社会保险事业处基金征缴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市政府与社会资本合作管理中心专技人员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市政府与社会资本合作管理中心科员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04091402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市规划局中心城区规划办公室专技人员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市建筑安全生产监督站安全监管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市农村公路管理处科员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市交通基本建设工程质量监督站科员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市农业技术推广中心农业技术推广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04091901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市特色果品工程推广站果树技术推广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市庄里水库建设管理处计算机管理</w:t>
            </w: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04092101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市庄里水库建设管理处工程岗位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市博物馆（市文物保护中心）管理员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市食品药品检验中心药品检验员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市林业工作站专技人员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台儿庄古城行政执法大队科员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市动物疫病预防与控制中心专技人员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市工商信息中心专技人员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市农机质量鉴定投诉站农机质量投诉工作人员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市文联组联部专技人员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04092901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市扶贫发展中心专技人员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市住房公积金管理中心会计核算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市招商局科员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枣庄广播电视台编辑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高新区规划局专技人员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高新区经发局专技人员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枣庄市残疾人综合康复中心针灸推拿医师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枣庄市残疾人综合康复中心康复治疗师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04093602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枣庄市残疾人综合康复中心教育康复师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枣庄市残疾人综合康复中心综合康复员(定向)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枣庄市残疾人综合康复中心综合康复员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市教育局直属学校会计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04093701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</w:tr>
      <w:tr w:rsidR="006A5D90" w:rsidRPr="006A5D90" w:rsidTr="006A5D90">
        <w:trPr>
          <w:trHeight w:val="240"/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D90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D90" w:rsidRPr="006A5D90" w:rsidRDefault="006A5D90" w:rsidP="006A5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54AE9" w:rsidRDefault="00154AE9"/>
    <w:sectPr w:rsidR="00154AE9" w:rsidSect="0015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B7" w:rsidRDefault="009057B7" w:rsidP="006A5D90">
      <w:r>
        <w:separator/>
      </w:r>
    </w:p>
  </w:endnote>
  <w:endnote w:type="continuationSeparator" w:id="0">
    <w:p w:rsidR="009057B7" w:rsidRDefault="009057B7" w:rsidP="006A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B7" w:rsidRDefault="009057B7" w:rsidP="006A5D90">
      <w:r>
        <w:separator/>
      </w:r>
    </w:p>
  </w:footnote>
  <w:footnote w:type="continuationSeparator" w:id="0">
    <w:p w:rsidR="009057B7" w:rsidRDefault="009057B7" w:rsidP="006A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D90"/>
    <w:rsid w:val="00154AE9"/>
    <w:rsid w:val="006A5D90"/>
    <w:rsid w:val="0090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D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5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A5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>Sky123.Org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2017-02-20T01:04:00Z</dcterms:created>
  <dcterms:modified xsi:type="dcterms:W3CDTF">2017-02-20T01:04:00Z</dcterms:modified>
</cp:coreProperties>
</file>