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青岛广播电视大学（青岛创业大学）</w:t>
      </w:r>
    </w:p>
    <w:p>
      <w:pPr>
        <w:spacing w:line="500" w:lineRule="exact"/>
        <w:jc w:val="center"/>
        <w:rPr>
          <w:rFonts w:hint="eastAsia"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公开招聘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高层次</w:t>
      </w:r>
      <w:r>
        <w:rPr>
          <w:rFonts w:hint="eastAsia" w:ascii="黑体" w:hAnsi="黑体" w:eastAsia="黑体"/>
          <w:spacing w:val="-10"/>
          <w:sz w:val="36"/>
          <w:szCs w:val="36"/>
        </w:rPr>
        <w:t>紧缺急需人才</w:t>
      </w:r>
      <w:r>
        <w:rPr>
          <w:rFonts w:hint="eastAsia" w:ascii="黑体" w:hAnsi="黑体" w:eastAsia="黑体"/>
          <w:sz w:val="36"/>
          <w:szCs w:val="36"/>
        </w:rPr>
        <w:t>诚信承诺书</w:t>
      </w: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</w:p>
    <w:p>
      <w:pPr>
        <w:pStyle w:val="2"/>
        <w:spacing w:line="500" w:lineRule="exact"/>
        <w:ind w:firstLine="640" w:firstLineChars="200"/>
        <w:rPr>
          <w:rFonts w:hint="eastAsia"/>
          <w:sz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年青岛广播电视大学（青岛创业大学）公开招聘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高层次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紧缺急需人才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应聘人员签名：</w:t>
      </w: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/>
    <w:p>
      <w:pPr>
        <w:spacing w:line="560" w:lineRule="exact"/>
        <w:ind w:right="96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B7B1E"/>
    <w:rsid w:val="53903484"/>
    <w:rsid w:val="53CE4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character" w:customStyle="1" w:styleId="5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szh</dc:creator>
  <cp:lastModifiedBy>szh</cp:lastModifiedBy>
  <dcterms:modified xsi:type="dcterms:W3CDTF">2017-08-09T03:52:37Z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