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jc w:val="left"/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</w:rPr>
        <w:t>　　威海市消费者协会律师团成员报名表</w:t>
      </w:r>
    </w:p>
    <w:tbl>
      <w:tblPr>
        <w:tblpPr w:vertAnchor="text" w:tblpXSpec="left"/>
        <w:tblW w:w="892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449"/>
        <w:gridCol w:w="329"/>
        <w:gridCol w:w="359"/>
        <w:gridCol w:w="299"/>
        <w:gridCol w:w="1722"/>
        <w:gridCol w:w="628"/>
        <w:gridCol w:w="569"/>
        <w:gridCol w:w="119"/>
        <w:gridCol w:w="629"/>
        <w:gridCol w:w="299"/>
        <w:gridCol w:w="1197"/>
        <w:gridCol w:w="16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姓名</w:t>
            </w:r>
          </w:p>
        </w:tc>
        <w:tc>
          <w:tcPr>
            <w:tcW w:w="98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出生年月</w:t>
            </w:r>
          </w:p>
        </w:tc>
        <w:tc>
          <w:tcPr>
            <w:tcW w:w="11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籍贯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60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面貌</w:t>
            </w:r>
          </w:p>
        </w:tc>
        <w:tc>
          <w:tcPr>
            <w:tcW w:w="98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7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所在地</w:t>
            </w:r>
          </w:p>
        </w:tc>
        <w:tc>
          <w:tcPr>
            <w:tcW w:w="11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04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通讯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地址</w:t>
            </w:r>
          </w:p>
        </w:tc>
        <w:tc>
          <w:tcPr>
            <w:tcW w:w="119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602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68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证号</w:t>
            </w:r>
          </w:p>
        </w:tc>
        <w:tc>
          <w:tcPr>
            <w:tcW w:w="333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131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单位</w:t>
            </w:r>
          </w:p>
        </w:tc>
        <w:tc>
          <w:tcPr>
            <w:tcW w:w="309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电子邮箱</w:t>
            </w:r>
          </w:p>
        </w:tc>
        <w:tc>
          <w:tcPr>
            <w:tcW w:w="333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联系电话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5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邮编</w:t>
            </w:r>
          </w:p>
        </w:tc>
        <w:tc>
          <w:tcPr>
            <w:tcW w:w="3337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  <w:tc>
          <w:tcPr>
            <w:tcW w:w="2125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执业年限</w:t>
            </w:r>
          </w:p>
        </w:tc>
        <w:tc>
          <w:tcPr>
            <w:tcW w:w="16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个人简历</w:t>
            </w:r>
          </w:p>
        </w:tc>
        <w:tc>
          <w:tcPr>
            <w:tcW w:w="8201" w:type="dxa"/>
            <w:gridSpan w:val="1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本人签名</w:t>
            </w:r>
          </w:p>
        </w:tc>
        <w:tc>
          <w:tcPr>
            <w:tcW w:w="7423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年月日度的原则，志愿者以口头或书面形式表达意愿的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所在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单位</w:t>
            </w:r>
          </w:p>
        </w:tc>
        <w:tc>
          <w:tcPr>
            <w:tcW w:w="7423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（盖章）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市消协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意见</w:t>
            </w:r>
          </w:p>
        </w:tc>
        <w:tc>
          <w:tcPr>
            <w:tcW w:w="7423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（盖章）度的原则，志愿者以口头或书面形式表达意愿的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97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市律协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意见</w:t>
            </w:r>
          </w:p>
        </w:tc>
        <w:tc>
          <w:tcPr>
            <w:tcW w:w="7423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年月日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D3D3D"/>
                <w:sz w:val="18"/>
                <w:szCs w:val="18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8678B"/>
    <w:rsid w:val="18E867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rFonts w:ascii="微软雅黑" w:hAnsi="微软雅黑" w:eastAsia="微软雅黑" w:cs="微软雅黑"/>
      <w:color w:val="3D3D3D"/>
      <w:u w:val="none"/>
    </w:rPr>
  </w:style>
  <w:style w:type="character" w:styleId="5">
    <w:name w:val="Hyperlink"/>
    <w:basedOn w:val="3"/>
    <w:uiPriority w:val="0"/>
    <w:rPr>
      <w:rFonts w:hint="eastAsia" w:ascii="微软雅黑" w:hAnsi="微软雅黑" w:eastAsia="微软雅黑" w:cs="微软雅黑"/>
      <w:color w:val="3D3D3D"/>
      <w:u w:val="none"/>
    </w:rPr>
  </w:style>
  <w:style w:type="character" w:styleId="6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2017-08-14T05:57:00Z</dcterms:created>
  <dc:creator>zhonggong2</dc:creator>
  <cp:lastModifiedBy>zhonggong2</cp:lastModifiedBy>
  <dcterms:modified xsi:type="dcterms:W3CDTF">2017-08-14T05:57:09Z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