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00" w:type="dxa"/>
        <w:tblInd w:w="93" w:type="dxa"/>
        <w:tblLook w:val="04A0"/>
      </w:tblPr>
      <w:tblGrid>
        <w:gridCol w:w="780"/>
        <w:gridCol w:w="1780"/>
        <w:gridCol w:w="1000"/>
        <w:gridCol w:w="4380"/>
        <w:gridCol w:w="760"/>
      </w:tblGrid>
      <w:tr w:rsidR="000A2B45" w:rsidRPr="000A2B45" w:rsidTr="000A2B45">
        <w:trPr>
          <w:trHeight w:val="54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B45" w:rsidRPr="000A2B45" w:rsidRDefault="000A2B45" w:rsidP="000A2B4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A2B4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附件3：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B45" w:rsidRPr="000A2B45" w:rsidRDefault="000A2B45" w:rsidP="000A2B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B45" w:rsidRPr="000A2B45" w:rsidRDefault="000A2B45" w:rsidP="000A2B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B45" w:rsidRPr="000A2B45" w:rsidRDefault="000A2B45" w:rsidP="000A2B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2B45" w:rsidRPr="000A2B45" w:rsidTr="000A2B45">
        <w:trPr>
          <w:trHeight w:val="1215"/>
        </w:trPr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 w:rsidRPr="000A2B45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青岛思达管理顾问有限公司招聘</w:t>
            </w:r>
            <w:r w:rsidRPr="000A2B45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br/>
              <w:t>“顶岗实习”教师计划表</w:t>
            </w:r>
          </w:p>
        </w:tc>
      </w:tr>
      <w:tr w:rsidR="000A2B45" w:rsidRPr="000A2B45" w:rsidTr="000A2B45">
        <w:trPr>
          <w:trHeight w:val="54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A2B4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A2B4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A2B4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A2B4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资格条件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A2B45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备注</w:t>
            </w:r>
          </w:p>
        </w:tc>
      </w:tr>
      <w:tr w:rsidR="000A2B45" w:rsidRPr="000A2B45" w:rsidTr="000A2B45">
        <w:trPr>
          <w:trHeight w:val="54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B45" w:rsidRPr="000A2B45" w:rsidRDefault="000A2B45" w:rsidP="000A2B45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B45" w:rsidRPr="000A2B45" w:rsidRDefault="000A2B45" w:rsidP="000A2B45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B45" w:rsidRPr="000A2B45" w:rsidRDefault="000A2B45" w:rsidP="000A2B45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B45" w:rsidRPr="000A2B45" w:rsidRDefault="000A2B45" w:rsidP="000A2B45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B45" w:rsidRPr="000A2B45" w:rsidRDefault="000A2B45" w:rsidP="000A2B45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</w:tr>
      <w:tr w:rsidR="000A2B45" w:rsidRPr="000A2B45" w:rsidTr="000A2B45">
        <w:trPr>
          <w:trHeight w:val="9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</w:rPr>
            </w:pP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2B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中学历史教师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2B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45" w:rsidRPr="000A2B45" w:rsidRDefault="000A2B45" w:rsidP="000A2B45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18"/>
                <w:szCs w:val="18"/>
              </w:rPr>
            </w:pP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1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、全日制普通高校本科及以上学历；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br/>
              <w:t>2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、历史学类及相关专业；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br/>
              <w:t>3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、具有初级中学及以上层次教师资格证书；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br/>
              <w:t>4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、其他条件从简章。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</w:rPr>
            </w:pP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0A2B45" w:rsidRPr="000A2B45" w:rsidTr="000A2B45">
        <w:trPr>
          <w:trHeight w:val="9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</w:rPr>
            </w:pP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2B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中学地理教师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2B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45" w:rsidRPr="000A2B45" w:rsidRDefault="000A2B45" w:rsidP="000A2B45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18"/>
                <w:szCs w:val="18"/>
              </w:rPr>
            </w:pP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1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、全日制普通高校本科及以上学历；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br/>
              <w:t>2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、地理科学类及相关专业；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br/>
              <w:t>3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、具有初级中学及以上层次教师资格证书；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br/>
              <w:t>4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、其他条件从简章。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</w:rPr>
            </w:pP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0A2B45" w:rsidRPr="000A2B45" w:rsidTr="000A2B45">
        <w:trPr>
          <w:trHeight w:val="9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</w:rPr>
            </w:pP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2B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中学生物教师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2B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45" w:rsidRPr="000A2B45" w:rsidRDefault="000A2B45" w:rsidP="000A2B45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18"/>
                <w:szCs w:val="18"/>
              </w:rPr>
            </w:pP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1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、全日制普通高校本科及以上学历；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br/>
              <w:t>2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、生物科学类、生物学类及相关专业；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br/>
              <w:t>3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、具有初级中学及以上层次教师资格证书；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br/>
              <w:t>4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、其他条件从简章。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</w:rPr>
            </w:pP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0A2B45" w:rsidRPr="000A2B45" w:rsidTr="000A2B45">
        <w:trPr>
          <w:trHeight w:val="9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</w:rPr>
            </w:pP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2B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2B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45" w:rsidRPr="000A2B45" w:rsidRDefault="000A2B45" w:rsidP="000A2B45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18"/>
                <w:szCs w:val="18"/>
              </w:rPr>
            </w:pP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1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、全日制普通高校本科及以上学历；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br/>
              <w:t>2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、物理学类及相关专业；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br/>
              <w:t>3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、具有初级中学及以上层次教师资格证书；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br/>
              <w:t>4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、其他条件从简章。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</w:rPr>
            </w:pP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0A2B45" w:rsidRPr="000A2B45" w:rsidTr="000A2B45">
        <w:trPr>
          <w:trHeight w:val="9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</w:rPr>
            </w:pP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2B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中小学语文教师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2B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45" w:rsidRPr="000A2B45" w:rsidRDefault="000A2B45" w:rsidP="000A2B45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18"/>
                <w:szCs w:val="18"/>
              </w:rPr>
            </w:pP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1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、全日制普通高校本科及以上学历；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br/>
              <w:t>2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、中国语言文学类及相关专业；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br/>
              <w:t>3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、具有小学及以上层次教师资格证书；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br/>
              <w:t>4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、其他条件从简章。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</w:rPr>
            </w:pP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0A2B45" w:rsidRPr="000A2B45" w:rsidTr="000A2B45">
        <w:trPr>
          <w:trHeight w:val="9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</w:rPr>
            </w:pP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2B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中小学数学教师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2B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45" w:rsidRPr="000A2B45" w:rsidRDefault="000A2B45" w:rsidP="000A2B45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18"/>
                <w:szCs w:val="18"/>
              </w:rPr>
            </w:pP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1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、全日制普通高校本科及以上学历；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br/>
              <w:t>2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、数学类及相关专业；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br/>
              <w:t>3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、具有小学及以上层次教师资格证书；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br/>
              <w:t>4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、其他条件从简章。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</w:rPr>
            </w:pP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0A2B45" w:rsidRPr="000A2B45" w:rsidTr="000A2B45">
        <w:trPr>
          <w:trHeight w:val="9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</w:rPr>
            </w:pP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2B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中小学英语教师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2B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45" w:rsidRPr="000A2B45" w:rsidRDefault="000A2B45" w:rsidP="000A2B45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18"/>
                <w:szCs w:val="18"/>
              </w:rPr>
            </w:pP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1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、全日制普通高校本科及以上学历；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br/>
              <w:t>2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、英语及相关专业；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br/>
              <w:t>3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、具有小学及以上层次教师资格证书；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br/>
              <w:t>4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、其他条件从简章。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</w:rPr>
            </w:pP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0A2B45" w:rsidRPr="000A2B45" w:rsidTr="000A2B45">
        <w:trPr>
          <w:trHeight w:val="13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</w:rPr>
            </w:pP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2B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中小学计算机教师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2B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45" w:rsidRPr="000A2B45" w:rsidRDefault="000A2B45" w:rsidP="000A2B45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18"/>
                <w:szCs w:val="18"/>
              </w:rPr>
            </w:pP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1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、全日制普通高校本科及以上学历（具有青岛市户口的普通高校全日制专科学历毕业生也可报考）；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br/>
              <w:t>2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、教育技术学、计算机科学与技术、电子信息科学与技术、计算机及应用、计算机软件与理论、计算机应用技术等相关专业；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br/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lastRenderedPageBreak/>
              <w:t>3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、具有小学及以上层次教师资格证书；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br/>
              <w:t>4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、其他条件从简章。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</w:rPr>
            </w:pP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</w:tr>
      <w:tr w:rsidR="000A2B45" w:rsidRPr="000A2B45" w:rsidTr="000A2B45">
        <w:trPr>
          <w:trHeight w:val="11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</w:rPr>
            </w:pP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2B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中小学体育教师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2B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45" w:rsidRPr="000A2B45" w:rsidRDefault="000A2B45" w:rsidP="000A2B45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18"/>
                <w:szCs w:val="18"/>
              </w:rPr>
            </w:pP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1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、全日制普通高校本科及以上学历（具有青岛市户口的普通高校全日制专科学历毕业生也可报考）；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br/>
              <w:t>2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、体育学类及相关专业；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br/>
              <w:t>3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、具有小学及以上层次教师资格证书；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br/>
              <w:t>4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、其他条件从简章。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</w:rPr>
            </w:pP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0A2B45" w:rsidRPr="000A2B45" w:rsidTr="000A2B45">
        <w:trPr>
          <w:trHeight w:val="13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</w:rPr>
            </w:pP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2B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中小学音乐教师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2B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45" w:rsidRPr="000A2B45" w:rsidRDefault="000A2B45" w:rsidP="000A2B45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18"/>
                <w:szCs w:val="18"/>
              </w:rPr>
            </w:pP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1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、全日制普通高校本科及以上学历（具有青岛市户口的普通高校全日制专科学历毕业生也可报考）；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br/>
              <w:t>2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、音乐学、作曲与作曲技术理论、音乐表演、舞蹈表演、表演、艺术学（音乐）、戏剧学、舞蹈学，舞蹈编导、艺术（音乐）教育等相关专业；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br/>
              <w:t>3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、具有小学及以上层次教师资格证书；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br/>
              <w:t>4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、其他条件从简章。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</w:rPr>
            </w:pP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0A2B45" w:rsidRPr="000A2B45" w:rsidTr="000A2B45">
        <w:trPr>
          <w:trHeight w:val="13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</w:rPr>
            </w:pP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2B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中小学美术教师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2B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45" w:rsidRPr="000A2B45" w:rsidRDefault="000A2B45" w:rsidP="000A2B45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18"/>
                <w:szCs w:val="18"/>
              </w:rPr>
            </w:pP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1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、全日制普通高校本科及以上学历（具有青岛市户口的普通高校全日制专科学历毕业生也可报考）；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br/>
              <w:t>2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、绘画、美术学、艺术设计、艺术学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(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美术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)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、美术学、动画、中国画、艺术（美术）教育等相关专业；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br/>
              <w:t>3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、具有小学及以上层次教师资格证书；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br/>
              <w:t>4</w:t>
            </w: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、其他条件从简章。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45" w:rsidRPr="000A2B45" w:rsidRDefault="000A2B45" w:rsidP="000A2B45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</w:rPr>
            </w:pPr>
            <w:r w:rsidRPr="000A2B45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8306B9" w:rsidRPr="000A2B45" w:rsidRDefault="008306B9">
      <w:pPr>
        <w:rPr>
          <w:rFonts w:hint="eastAsia"/>
        </w:rPr>
      </w:pPr>
    </w:p>
    <w:sectPr w:rsidR="008306B9" w:rsidRPr="000A2B45" w:rsidSect="00830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2B45"/>
    <w:rsid w:val="000A2B45"/>
    <w:rsid w:val="00830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Company>微软中国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2017-10-16T09:14:00Z</dcterms:created>
  <dcterms:modified xsi:type="dcterms:W3CDTF">2017-10-16T09:14:00Z</dcterms:modified>
</cp:coreProperties>
</file>