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附件6：</w:t>
      </w:r>
    </w:p>
    <w:p>
      <w:pPr>
        <w:ind w:right="160"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职位选定确认书</w:t>
      </w:r>
    </w:p>
    <w:p>
      <w:pPr>
        <w:ind w:right="160" w:firstLine="880" w:firstLineChars="200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right="16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按照《青海省公务员录用考试合并职位选择规则（试行）》，根据总成绩排名顺序，考生：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）本人自愿选择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 xml:space="preserve"> 职位（职位代码：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），现予以确认。</w:t>
      </w:r>
    </w:p>
    <w:p>
      <w:pPr>
        <w:ind w:right="160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right="160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right="160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right="160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right="160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right="160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right="160" w:firstLine="5920" w:firstLineChars="18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本人签名：</w:t>
      </w:r>
    </w:p>
    <w:p>
      <w:pPr>
        <w:ind w:right="160" w:firstLine="6240" w:firstLineChars="19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Minion Pro Med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B3"/>
    <w:rsid w:val="00347DF8"/>
    <w:rsid w:val="009248B3"/>
    <w:rsid w:val="00B108B2"/>
    <w:rsid w:val="2F11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135</Characters>
  <Lines>1</Lines>
  <Paragraphs>1</Paragraphs>
  <TotalTime>0</TotalTime>
  <ScaleCrop>false</ScaleCrop>
  <LinksUpToDate>false</LinksUpToDate>
  <CharactersWithSpaces>157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2016-07-21T07:36:00Z</dcterms:created>
  <dc:creator>wx</dc:creator>
  <cp:lastModifiedBy>Administrator</cp:lastModifiedBy>
  <dcterms:modified xsi:type="dcterms:W3CDTF">2017-07-24T05:36:55Z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