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9" w:rsidRDefault="00056DC9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城固县公安消防大队招聘合同制消防员及消防文员政审表</w:t>
      </w:r>
    </w:p>
    <w:p w:rsidR="00056DC9" w:rsidRDefault="00056DC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时间：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947"/>
        <w:gridCol w:w="126"/>
        <w:gridCol w:w="821"/>
        <w:gridCol w:w="334"/>
        <w:gridCol w:w="613"/>
        <w:gridCol w:w="587"/>
        <w:gridCol w:w="360"/>
        <w:gridCol w:w="947"/>
        <w:gridCol w:w="643"/>
        <w:gridCol w:w="304"/>
        <w:gridCol w:w="701"/>
        <w:gridCol w:w="246"/>
        <w:gridCol w:w="947"/>
      </w:tblGrid>
      <w:tr w:rsidR="00056DC9" w:rsidRPr="00F03974" w:rsidTr="00F03974">
        <w:tc>
          <w:tcPr>
            <w:tcW w:w="946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47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47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47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056DC9" w:rsidRPr="00F03974" w:rsidTr="00F03974">
        <w:tc>
          <w:tcPr>
            <w:tcW w:w="946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947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政治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947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身份证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841" w:type="dxa"/>
            <w:gridSpan w:val="5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rPr>
          <w:trHeight w:val="330"/>
        </w:trPr>
        <w:tc>
          <w:tcPr>
            <w:tcW w:w="946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788" w:type="dxa"/>
            <w:gridSpan w:val="7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894" w:type="dxa"/>
            <w:gridSpan w:val="4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rPr>
          <w:trHeight w:val="2080"/>
        </w:trPr>
        <w:tc>
          <w:tcPr>
            <w:tcW w:w="946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个人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简历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（从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初中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</w:t>
            </w:r>
            <w:r w:rsidRPr="00F03974">
              <w:rPr>
                <w:rFonts w:hint="eastAsia"/>
                <w:sz w:val="18"/>
                <w:szCs w:val="18"/>
              </w:rPr>
              <w:t>填起）</w:t>
            </w:r>
          </w:p>
        </w:tc>
        <w:tc>
          <w:tcPr>
            <w:tcW w:w="7576" w:type="dxa"/>
            <w:gridSpan w:val="13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 w:val="restart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家庭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主要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成员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及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社会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07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00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955" w:type="dxa"/>
            <w:gridSpan w:val="5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056DC9" w:rsidRPr="00F03974" w:rsidTr="00F03974">
        <w:trPr>
          <w:trHeight w:val="347"/>
        </w:trPr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rPr>
          <w:trHeight w:val="242"/>
        </w:trPr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5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 w:val="restart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本人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情况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及主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要社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会关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系情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况</w:t>
            </w: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有下列情形之一者未政审不合格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是否合格</w:t>
            </w: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政审人签名</w:t>
            </w: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tabs>
                <w:tab w:val="left" w:pos="710"/>
              </w:tabs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</w:t>
            </w:r>
            <w:r w:rsidRPr="00F03974">
              <w:rPr>
                <w:rFonts w:hint="eastAsia"/>
                <w:sz w:val="18"/>
                <w:szCs w:val="18"/>
              </w:rPr>
              <w:t>、不能坚持党的基本路线，在重大问题上不能与党中央保持一致；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2</w:t>
            </w:r>
            <w:r w:rsidRPr="00F03974">
              <w:rPr>
                <w:rFonts w:hint="eastAsia"/>
                <w:sz w:val="18"/>
                <w:szCs w:val="18"/>
              </w:rPr>
              <w:t>、曾经被刑事处罚、劳动教养、收容教育、行政拘留的</w:t>
            </w:r>
            <w:r w:rsidRPr="00F03974">
              <w:rPr>
                <w:sz w:val="18"/>
                <w:szCs w:val="18"/>
              </w:rPr>
              <w:t>;</w:t>
            </w:r>
            <w:r w:rsidRPr="00F03974">
              <w:rPr>
                <w:rFonts w:hint="eastAsia"/>
                <w:sz w:val="18"/>
                <w:szCs w:val="18"/>
              </w:rPr>
              <w:t>未达到法</w:t>
            </w:r>
            <w:r w:rsidRPr="00F03974">
              <w:rPr>
                <w:sz w:val="18"/>
                <w:szCs w:val="18"/>
              </w:rPr>
              <w:t xml:space="preserve">   </w:t>
            </w:r>
            <w:r w:rsidRPr="00F03974">
              <w:rPr>
                <w:rFonts w:hint="eastAsia"/>
                <w:sz w:val="18"/>
                <w:szCs w:val="18"/>
              </w:rPr>
              <w:t>定责任年龄时，有严重违法、犯罪历史未受处罚的；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3</w:t>
            </w:r>
            <w:r w:rsidRPr="00F03974">
              <w:rPr>
                <w:rFonts w:hint="eastAsia"/>
                <w:sz w:val="18"/>
                <w:szCs w:val="18"/>
              </w:rPr>
              <w:t>、因涉嫌违法、违法正在被调查处理，或者正在被侦查、起诉火审判的；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4</w:t>
            </w:r>
            <w:r w:rsidRPr="00F03974">
              <w:rPr>
                <w:rFonts w:hint="eastAsia"/>
                <w:sz w:val="18"/>
                <w:szCs w:val="18"/>
              </w:rPr>
              <w:t>、有纹身或有黑恶犯罪团伙标志，有损国家形象，有损社会公德的；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5</w:t>
            </w:r>
            <w:r w:rsidRPr="00F03974">
              <w:rPr>
                <w:rFonts w:hint="eastAsia"/>
                <w:sz w:val="18"/>
                <w:szCs w:val="18"/>
              </w:rPr>
              <w:t>、吸毒人员或者有吸毒史的人员；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6</w:t>
            </w:r>
            <w:r w:rsidRPr="00F03974">
              <w:rPr>
                <w:rFonts w:hint="eastAsia"/>
                <w:sz w:val="18"/>
                <w:szCs w:val="18"/>
              </w:rPr>
              <w:t>、直系血亲中有因故意犯罪被判死刑或者正在服刑的；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7</w:t>
            </w:r>
            <w:r w:rsidRPr="00F03974">
              <w:rPr>
                <w:rFonts w:hint="eastAsia"/>
                <w:sz w:val="18"/>
                <w:szCs w:val="18"/>
              </w:rPr>
              <w:t>、有近亲属在境内外从事颠覆我国政权活动的；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8</w:t>
            </w:r>
            <w:r w:rsidRPr="00F03974">
              <w:rPr>
                <w:rFonts w:hint="eastAsia"/>
                <w:sz w:val="18"/>
                <w:szCs w:val="18"/>
              </w:rPr>
              <w:t>、本人或近亲属参与法轮功等邪教组织的；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rPr>
          <w:trHeight w:val="90"/>
        </w:trPr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9</w:t>
            </w:r>
            <w:r w:rsidRPr="00F03974">
              <w:rPr>
                <w:rFonts w:hint="eastAsia"/>
                <w:sz w:val="18"/>
                <w:szCs w:val="18"/>
              </w:rPr>
              <w:t>、因违规，违法曾经被原用人单位开除、辞职、除名的；</w:t>
            </w:r>
            <w:bookmarkStart w:id="0" w:name="_GoBack"/>
            <w:bookmarkEnd w:id="0"/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056DC9" w:rsidRPr="00F03974" w:rsidTr="00F03974">
        <w:tc>
          <w:tcPr>
            <w:tcW w:w="946" w:type="dxa"/>
            <w:vMerge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9"/>
            <w:vAlign w:val="center"/>
          </w:tcPr>
          <w:p w:rsidR="00056DC9" w:rsidRPr="00F03974" w:rsidRDefault="00056DC9" w:rsidP="00F03974">
            <w:pPr>
              <w:spacing w:line="400" w:lineRule="exact"/>
              <w:jc w:val="lef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>10</w:t>
            </w:r>
            <w:r w:rsidRPr="00F03974">
              <w:rPr>
                <w:rFonts w:hint="eastAsia"/>
                <w:sz w:val="18"/>
                <w:szCs w:val="18"/>
              </w:rPr>
              <w:t>、有其他不宜聘用的情形的。</w:t>
            </w:r>
          </w:p>
        </w:tc>
        <w:tc>
          <w:tcPr>
            <w:tcW w:w="1005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56DC9" w:rsidRDefault="00056DC9">
      <w:pPr>
        <w:spacing w:line="400" w:lineRule="exact"/>
        <w:jc w:val="center"/>
        <w:rPr>
          <w:sz w:val="18"/>
          <w:szCs w:val="18"/>
        </w:rPr>
      </w:pPr>
    </w:p>
    <w:p w:rsidR="00056DC9" w:rsidRDefault="00056DC9">
      <w:pPr>
        <w:spacing w:line="400" w:lineRule="exact"/>
        <w:jc w:val="center"/>
        <w:rPr>
          <w:sz w:val="18"/>
          <w:szCs w:val="18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3"/>
        <w:gridCol w:w="7407"/>
      </w:tblGrid>
      <w:tr w:rsidR="00056DC9" w:rsidRPr="00F03974" w:rsidTr="00F03974">
        <w:trPr>
          <w:trHeight w:val="23"/>
          <w:jc w:val="center"/>
        </w:trPr>
        <w:tc>
          <w:tcPr>
            <w:tcW w:w="1233" w:type="dxa"/>
            <w:vAlign w:val="center"/>
          </w:tcPr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</w:t>
            </w:r>
            <w:r w:rsidRPr="00F03974">
              <w:rPr>
                <w:rFonts w:hint="eastAsia"/>
                <w:sz w:val="18"/>
                <w:szCs w:val="18"/>
              </w:rPr>
              <w:t>户籍所在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地派出所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审查意见</w:t>
            </w:r>
          </w:p>
        </w:tc>
        <w:tc>
          <w:tcPr>
            <w:tcW w:w="7407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                         </w:t>
            </w:r>
            <w:r w:rsidRPr="00F03974">
              <w:rPr>
                <w:rFonts w:hint="eastAsia"/>
                <w:sz w:val="18"/>
                <w:szCs w:val="18"/>
              </w:rPr>
              <w:t>户籍所在地派出所的领导签字：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户籍所在地派出所盖章：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                                                      </w:t>
            </w:r>
            <w:r w:rsidRPr="00F03974">
              <w:rPr>
                <w:rFonts w:hint="eastAsia"/>
                <w:sz w:val="18"/>
                <w:szCs w:val="18"/>
              </w:rPr>
              <w:t>年</w:t>
            </w:r>
            <w:r w:rsidRPr="00F03974">
              <w:rPr>
                <w:sz w:val="18"/>
                <w:szCs w:val="18"/>
              </w:rPr>
              <w:t xml:space="preserve">      </w:t>
            </w:r>
            <w:r w:rsidRPr="00F03974">
              <w:rPr>
                <w:rFonts w:hint="eastAsia"/>
                <w:sz w:val="18"/>
                <w:szCs w:val="18"/>
              </w:rPr>
              <w:t>月</w:t>
            </w:r>
            <w:r w:rsidRPr="00F03974">
              <w:rPr>
                <w:sz w:val="18"/>
                <w:szCs w:val="18"/>
              </w:rPr>
              <w:t xml:space="preserve">     </w:t>
            </w:r>
            <w:r w:rsidRPr="00F0397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56DC9" w:rsidRPr="00F03974" w:rsidTr="00F03974">
        <w:trPr>
          <w:trHeight w:val="23"/>
          <w:jc w:val="center"/>
        </w:trPr>
        <w:tc>
          <w:tcPr>
            <w:tcW w:w="1233" w:type="dxa"/>
            <w:vAlign w:val="center"/>
          </w:tcPr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</w:t>
            </w:r>
            <w:r w:rsidRPr="00F03974">
              <w:rPr>
                <w:rFonts w:hint="eastAsia"/>
                <w:sz w:val="18"/>
                <w:szCs w:val="18"/>
              </w:rPr>
              <w:t>执行计划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</w:t>
            </w:r>
            <w:r w:rsidRPr="00F03974">
              <w:rPr>
                <w:rFonts w:hint="eastAsia"/>
                <w:sz w:val="18"/>
                <w:szCs w:val="18"/>
              </w:rPr>
              <w:t>生育政策、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法规情况</w:t>
            </w:r>
          </w:p>
        </w:tc>
        <w:tc>
          <w:tcPr>
            <w:tcW w:w="7407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                     </w:t>
            </w:r>
            <w:r w:rsidRPr="00F03974">
              <w:rPr>
                <w:rFonts w:hint="eastAsia"/>
                <w:sz w:val="18"/>
                <w:szCs w:val="18"/>
              </w:rPr>
              <w:t>户籍所在地乡镇计生部门领导签字：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户籍所在地乡镇计生部门盖章：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                                              </w:t>
            </w:r>
            <w:r w:rsidRPr="00F03974">
              <w:rPr>
                <w:rFonts w:hint="eastAsia"/>
                <w:sz w:val="18"/>
                <w:szCs w:val="18"/>
              </w:rPr>
              <w:t>年</w:t>
            </w:r>
            <w:r w:rsidRPr="00F03974">
              <w:rPr>
                <w:sz w:val="18"/>
                <w:szCs w:val="18"/>
              </w:rPr>
              <w:t xml:space="preserve">     </w:t>
            </w:r>
            <w:r w:rsidRPr="00F03974">
              <w:rPr>
                <w:rFonts w:hint="eastAsia"/>
                <w:sz w:val="18"/>
                <w:szCs w:val="18"/>
              </w:rPr>
              <w:t>月</w:t>
            </w:r>
            <w:r w:rsidRPr="00F03974">
              <w:rPr>
                <w:sz w:val="18"/>
                <w:szCs w:val="18"/>
              </w:rPr>
              <w:t xml:space="preserve">     </w:t>
            </w:r>
            <w:r w:rsidRPr="00F0397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56DC9" w:rsidRPr="00F03974" w:rsidTr="00F03974">
        <w:trPr>
          <w:trHeight w:val="23"/>
          <w:jc w:val="center"/>
        </w:trPr>
        <w:tc>
          <w:tcPr>
            <w:tcW w:w="1233" w:type="dxa"/>
            <w:vAlign w:val="center"/>
          </w:tcPr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 </w:t>
            </w:r>
            <w:r w:rsidRPr="00F03974">
              <w:rPr>
                <w:rFonts w:hint="eastAsia"/>
                <w:sz w:val="18"/>
                <w:szCs w:val="18"/>
              </w:rPr>
              <w:t>聘用单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位意见</w:t>
            </w:r>
          </w:p>
        </w:tc>
        <w:tc>
          <w:tcPr>
            <w:tcW w:w="7407" w:type="dxa"/>
            <w:vAlign w:val="center"/>
          </w:tcPr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                   </w:t>
            </w:r>
          </w:p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                            </w:t>
            </w:r>
            <w:r w:rsidRPr="00F03974">
              <w:rPr>
                <w:rFonts w:hint="eastAsia"/>
                <w:sz w:val="18"/>
                <w:szCs w:val="18"/>
              </w:rPr>
              <w:t>聘用单位领导签字：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rFonts w:hint="eastAsia"/>
                <w:sz w:val="18"/>
                <w:szCs w:val="18"/>
              </w:rPr>
              <w:t>聘用单位盖章：</w:t>
            </w: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  <w:p w:rsidR="00056DC9" w:rsidRPr="00F03974" w:rsidRDefault="00056DC9" w:rsidP="00F0397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</w:t>
            </w:r>
          </w:p>
          <w:p w:rsidR="00056DC9" w:rsidRPr="00F03974" w:rsidRDefault="00056DC9" w:rsidP="00F03974">
            <w:pPr>
              <w:spacing w:line="400" w:lineRule="exact"/>
              <w:rPr>
                <w:sz w:val="18"/>
                <w:szCs w:val="18"/>
              </w:rPr>
            </w:pPr>
            <w:r w:rsidRPr="00F03974">
              <w:rPr>
                <w:sz w:val="18"/>
                <w:szCs w:val="18"/>
              </w:rPr>
              <w:t xml:space="preserve">                                                        </w:t>
            </w:r>
            <w:r w:rsidRPr="00F03974">
              <w:rPr>
                <w:rFonts w:hint="eastAsia"/>
                <w:sz w:val="18"/>
                <w:szCs w:val="18"/>
              </w:rPr>
              <w:t>年</w:t>
            </w:r>
            <w:r w:rsidRPr="00F03974">
              <w:rPr>
                <w:sz w:val="18"/>
                <w:szCs w:val="18"/>
              </w:rPr>
              <w:t xml:space="preserve">     </w:t>
            </w:r>
            <w:r w:rsidRPr="00F03974">
              <w:rPr>
                <w:rFonts w:hint="eastAsia"/>
                <w:sz w:val="18"/>
                <w:szCs w:val="18"/>
              </w:rPr>
              <w:t>月</w:t>
            </w:r>
            <w:r w:rsidRPr="00F03974">
              <w:rPr>
                <w:sz w:val="18"/>
                <w:szCs w:val="18"/>
              </w:rPr>
              <w:t xml:space="preserve">     </w:t>
            </w:r>
            <w:r w:rsidRPr="00F0397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056DC9" w:rsidRDefault="00056DC9">
      <w:pPr>
        <w:spacing w:line="400" w:lineRule="exact"/>
        <w:rPr>
          <w:sz w:val="18"/>
          <w:szCs w:val="18"/>
        </w:rPr>
      </w:pPr>
    </w:p>
    <w:p w:rsidR="00056DC9" w:rsidRDefault="00056DC9">
      <w:p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、“本人情况及主要社会关系情况”，栏由户籍所在地派出所相关民警填写“合格”或“不合格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并签名。</w:t>
      </w:r>
    </w:p>
    <w:p w:rsidR="00056DC9" w:rsidRDefault="00056DC9">
      <w:pPr>
        <w:numPr>
          <w:ilvl w:val="0"/>
          <w:numId w:val="1"/>
        </w:num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“户籍所在地派出所审查意见”栏由户籍所在地派出所的领导填写“政审合格”或“政审不合格”并签名后加盖公章。</w:t>
      </w:r>
    </w:p>
    <w:p w:rsidR="00056DC9" w:rsidRDefault="00056DC9">
      <w:pPr>
        <w:numPr>
          <w:ilvl w:val="0"/>
          <w:numId w:val="1"/>
        </w:num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“执行计划生育政策、法规情况”栏由户籍所在地乡镇计生部门领导填写“无违反计划生育政策、法规情况”或“此人违反计划生育政策、法规”并签名加盖公章。</w:t>
      </w:r>
    </w:p>
    <w:p w:rsidR="00056DC9" w:rsidRDefault="00056DC9">
      <w:pPr>
        <w:numPr>
          <w:ilvl w:val="0"/>
          <w:numId w:val="1"/>
        </w:num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“聘用单位意见”栏由消防大队的领导填写“同意聘用”或“不同意聘用”并签名后加盖公章。</w:t>
      </w:r>
    </w:p>
    <w:p w:rsidR="00056DC9" w:rsidRDefault="00056DC9">
      <w:pPr>
        <w:numPr>
          <w:ilvl w:val="0"/>
          <w:numId w:val="1"/>
        </w:num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其余栏目由考生自己填写。</w:t>
      </w:r>
    </w:p>
    <w:sectPr w:rsidR="00056DC9" w:rsidSect="00D47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C53A"/>
    <w:multiLevelType w:val="singleLevel"/>
    <w:tmpl w:val="59A4C53A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74A"/>
    <w:rsid w:val="00056DC9"/>
    <w:rsid w:val="006C5D70"/>
    <w:rsid w:val="00D4774A"/>
    <w:rsid w:val="00F03974"/>
    <w:rsid w:val="00FD1182"/>
    <w:rsid w:val="04F02BC7"/>
    <w:rsid w:val="25BC7251"/>
    <w:rsid w:val="2C332D8F"/>
    <w:rsid w:val="33F704FE"/>
    <w:rsid w:val="3C731356"/>
    <w:rsid w:val="3CF36A67"/>
    <w:rsid w:val="41AC4A0C"/>
    <w:rsid w:val="41EC1B5E"/>
    <w:rsid w:val="5E3B65D3"/>
    <w:rsid w:val="6550686A"/>
    <w:rsid w:val="74300AFF"/>
    <w:rsid w:val="76547F99"/>
    <w:rsid w:val="79811232"/>
    <w:rsid w:val="79D159C7"/>
    <w:rsid w:val="7E25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77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城固县公安消防大队招聘合同制消防员及消防文员政审表</dc:title>
  <dc:subject/>
  <dc:creator>Administrator.SDWM-20170417YJ</dc:creator>
  <cp:keywords/>
  <dc:description/>
  <cp:lastModifiedBy>dell</cp:lastModifiedBy>
  <cp:revision>2</cp:revision>
  <dcterms:created xsi:type="dcterms:W3CDTF">2017-09-04T03:43:00Z</dcterms:created>
  <dcterms:modified xsi:type="dcterms:W3CDTF">2017-09-04T03:43:00Z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