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outlineLvl w:val="1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附件8</w:t>
      </w:r>
    </w:p>
    <w:p>
      <w:pPr>
        <w:adjustRightInd w:val="0"/>
        <w:outlineLvl w:val="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kern w:val="0"/>
          <w:sz w:val="36"/>
          <w:szCs w:val="36"/>
        </w:rPr>
        <w:t>中小学教师资格考试（面试）试题光盘申报表</w:t>
      </w:r>
      <w:bookmarkEnd w:id="0"/>
    </w:p>
    <w:p>
      <w:pPr>
        <w:pStyle w:val="4"/>
        <w:ind w:firstLine="1124" w:firstLineChars="400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4"/>
        <w:adjustRightInd w:val="0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考区名称：</w:t>
      </w:r>
    </w:p>
    <w:tbl>
      <w:tblPr>
        <w:tblStyle w:val="3"/>
        <w:tblW w:w="88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2171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4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227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341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申报数量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346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面试考点数量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个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346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面试试题光盘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个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346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加密锁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个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62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pacing w:before="297" w:beforeLines="50"/>
        <w:ind w:left="610" w:hanging="627" w:hangingChars="196"/>
        <w:rPr>
          <w:rFonts w:ascii="Times New Roman" w:hAnsi="Times New Roman" w:eastAsia="仿宋_GB2312" w:cs="Times New Roman"/>
          <w:bCs/>
          <w:sz w:val="32"/>
          <w:szCs w:val="32"/>
          <w:lang w:val="en-GB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注：此表于4月26日传真省考试管理中心，传真：029—85221782，85268527</w:t>
      </w:r>
    </w:p>
    <w:p>
      <w:pPr>
        <w:adjustRightInd w:val="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adjustRightInd w:val="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负责人：           经办人：         盖章     年  月  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3DBE"/>
    <w:rsid w:val="6B243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2017-12-26T01:58:00Z</dcterms:created>
  <dc:creator>gx</dc:creator>
  <cp:lastModifiedBy>gx</cp:lastModifiedBy>
  <dcterms:modified xsi:type="dcterms:W3CDTF">2017-12-26T01:58:35Z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