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b/>
          <w:color w:val="333333"/>
          <w:kern w:val="0"/>
          <w:sz w:val="32"/>
          <w:szCs w:val="32"/>
        </w:rPr>
        <w:t>附件</w:t>
      </w:r>
      <w:r>
        <w:rPr>
          <w:rFonts w:ascii="仿宋" w:hAnsi="仿宋" w:eastAsia="仿宋"/>
          <w:b/>
          <w:color w:val="333333"/>
          <w:kern w:val="0"/>
          <w:sz w:val="32"/>
          <w:szCs w:val="32"/>
        </w:rPr>
        <w:t>1</w:t>
      </w:r>
    </w:p>
    <w:tbl>
      <w:tblPr>
        <w:tblStyle w:val="9"/>
        <w:tblW w:w="11057" w:type="dxa"/>
        <w:tblInd w:w="-14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418"/>
        <w:gridCol w:w="1985"/>
        <w:gridCol w:w="708"/>
        <w:gridCol w:w="1985"/>
        <w:gridCol w:w="3118"/>
        <w:gridCol w:w="1134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11057" w:type="dxa"/>
            <w:gridSpan w:val="7"/>
            <w:vAlign w:val="center"/>
          </w:tcPr>
          <w:p>
            <w:pPr>
              <w:widowControl/>
              <w:spacing w:line="220" w:lineRule="atLeast"/>
              <w:jc w:val="center"/>
              <w:rPr>
                <w:rFonts w:ascii="仿宋" w:hAnsi="仿宋" w:eastAsia="仿宋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color w:val="333333"/>
                <w:kern w:val="0"/>
                <w:sz w:val="32"/>
                <w:szCs w:val="32"/>
              </w:rPr>
              <w:t>兴隆台区兴海街道社区卫生服务中心拟招聘</w:t>
            </w:r>
            <w:r>
              <w:rPr>
                <w:rFonts w:ascii="仿宋" w:hAnsi="仿宋" w:eastAsia="仿宋"/>
                <w:b/>
                <w:color w:val="333333"/>
                <w:kern w:val="0"/>
                <w:sz w:val="32"/>
                <w:szCs w:val="32"/>
              </w:rPr>
              <w:t>岗位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岗位类别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条件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护理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护理、护理学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全日制大专以上学历、相应的执业资格证书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公共卫生</w:t>
            </w:r>
          </w:p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预防医学、临床医学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全日制大专以上学历、相应的资格证书、具有中级职称者优先考虑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临床医师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临床医学、内科学、全科医学、中医学、老年医学、影像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全日制大专以上学历、相应的资格证书、具有中级职称者优先考虑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口腔医学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口腔医学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全日制大专以上学历、相应的资格证书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检验师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医学检验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全日制大专以上学历、相应的资格证书、主管检验师者优先考虑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药剂师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专业技术岗位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药剂学</w:t>
            </w: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全日制大专以上学历、相应的资格证书、具有中级职称者优先考虑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4"/>
                <w:szCs w:val="3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中西医药剂师各一名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szCs w:val="28"/>
        </w:rPr>
      </w:pPr>
    </w:p>
    <w:p>
      <w:pPr>
        <w:widowControl/>
        <w:spacing w:line="220" w:lineRule="atLeast"/>
        <w:rPr>
          <w:rFonts w:ascii="仿宋" w:hAnsi="仿宋" w:eastAsia="仿宋"/>
          <w:b/>
          <w:color w:val="333333"/>
          <w:kern w:val="0"/>
          <w:sz w:val="44"/>
          <w:szCs w:val="44"/>
        </w:rPr>
      </w:pPr>
    </w:p>
    <w:tbl>
      <w:tblPr>
        <w:tblStyle w:val="9"/>
        <w:tblW w:w="9986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0"/>
        <w:gridCol w:w="1109"/>
        <w:gridCol w:w="142"/>
        <w:gridCol w:w="817"/>
        <w:gridCol w:w="317"/>
        <w:gridCol w:w="992"/>
        <w:gridCol w:w="15"/>
        <w:gridCol w:w="1014"/>
        <w:gridCol w:w="482"/>
        <w:gridCol w:w="1274"/>
        <w:gridCol w:w="192"/>
        <w:gridCol w:w="162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9986" w:type="dxa"/>
            <w:gridSpan w:val="12"/>
            <w:vAlign w:val="center"/>
          </w:tcPr>
          <w:p>
            <w:pPr>
              <w:widowControl/>
              <w:textAlignment w:val="center"/>
              <w:rPr>
                <w:rFonts w:ascii="黑体" w:hAnsi="黑体" w:eastAsia="黑体" w:cs="方正小标宋简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方正小标宋简体"/>
                <w:bCs/>
                <w:color w:val="000000"/>
                <w:kern w:val="0"/>
                <w:sz w:val="32"/>
                <w:szCs w:val="32"/>
              </w:rPr>
              <w:t>附件</w:t>
            </w:r>
            <w:r>
              <w:rPr>
                <w:rFonts w:ascii="黑体" w:hAnsi="黑体" w:eastAsia="黑体" w:cs="方正小标宋简体"/>
                <w:bCs/>
                <w:color w:val="000000"/>
                <w:kern w:val="0"/>
                <w:sz w:val="32"/>
                <w:szCs w:val="32"/>
              </w:rPr>
              <w:t>2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方正小标宋简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方正小标宋简体"/>
                <w:b/>
                <w:color w:val="000000"/>
                <w:kern w:val="0"/>
                <w:sz w:val="36"/>
                <w:szCs w:val="36"/>
              </w:rPr>
              <w:t>兴隆台区兴海街道社区卫生服务中心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方正小标宋简体"/>
                <w:b/>
                <w:color w:val="000000"/>
                <w:spacing w:val="-2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方正小标宋简体"/>
                <w:b/>
                <w:color w:val="000000"/>
                <w:kern w:val="0"/>
                <w:sz w:val="36"/>
                <w:szCs w:val="36"/>
              </w:rPr>
              <w:t>专业技术人员招聘报名登记表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Style w:val="14"/>
                <w:rFonts w:hint="eastAsia"/>
              </w:rPr>
              <w:t>名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照片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(1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寸彩色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免冠近照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身份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证号</w:t>
            </w:r>
          </w:p>
        </w:tc>
        <w:tc>
          <w:tcPr>
            <w:tcW w:w="40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联系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固话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278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全日制教育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20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在职教育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5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应聘岗位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51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专业技术资格及取得时间</w:t>
            </w:r>
          </w:p>
        </w:tc>
        <w:tc>
          <w:tcPr>
            <w:tcW w:w="30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主要社会关系</w:t>
            </w: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0" w:hRule="atLeast"/>
        </w:trPr>
        <w:tc>
          <w:tcPr>
            <w:tcW w:w="20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85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学习工作简历</w:t>
            </w:r>
          </w:p>
        </w:tc>
        <w:tc>
          <w:tcPr>
            <w:tcW w:w="7976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8" w:hRule="atLeast"/>
        </w:trPr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应聘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人诚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信承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诺书</w:t>
            </w:r>
          </w:p>
        </w:tc>
        <w:tc>
          <w:tcPr>
            <w:tcW w:w="797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/>
              <w:jc w:val="left"/>
              <w:textAlignment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我已经仔细阅读《兴隆台区兴海街道社区卫生服务中心医疗卫生人员招聘方案》，理解其内容，符合应聘条件。我郑重承诺：本人所提供的个人信息、证明材料、证件真实、准确，并自觉遵守招聘的有关规定，对因提供有关信息证件不实或违反有关纪律规定所造成的后果，本人自愿承担相应责任。</w:t>
            </w:r>
          </w:p>
          <w:p>
            <w:pPr>
              <w:widowControl/>
              <w:ind w:firstLine="48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应聘人（本人签名）：</w:t>
            </w: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______________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 xml:space="preserve">             年   月   日</w:t>
            </w:r>
          </w:p>
        </w:tc>
      </w:tr>
    </w:tbl>
    <w:p>
      <w:pPr>
        <w:widowControl/>
        <w:spacing w:line="220" w:lineRule="atLeast"/>
        <w:rPr>
          <w:rFonts w:ascii="仿宋" w:hAnsi="仿宋" w:eastAsia="仿宋"/>
          <w:b/>
          <w:color w:val="333333"/>
          <w:kern w:val="0"/>
          <w:sz w:val="44"/>
          <w:szCs w:val="44"/>
        </w:rPr>
      </w:pPr>
      <w:r>
        <w:rPr>
          <w:rFonts w:hint="eastAsia" w:ascii="楷体_GB2312" w:hAnsi="宋体" w:eastAsia="楷体_GB2312"/>
          <w:color w:val="000000"/>
          <w:kern w:val="0"/>
          <w:sz w:val="24"/>
          <w:szCs w:val="24"/>
        </w:rPr>
        <w:t>备注</w:t>
      </w:r>
      <w:r>
        <w:rPr>
          <w:rFonts w:hint="eastAsia" w:ascii="楷体_GB2312" w:eastAsia="楷体_GB2312"/>
          <w:color w:val="000000"/>
          <w:sz w:val="24"/>
          <w:szCs w:val="24"/>
        </w:rPr>
        <w:t>：主要社会关系为父母、配偶、子女等，学习工作简历从大学开始填写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036996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2F2C"/>
    <w:rsid w:val="000B1CE2"/>
    <w:rsid w:val="000D4DC9"/>
    <w:rsid w:val="00190AC7"/>
    <w:rsid w:val="00192188"/>
    <w:rsid w:val="001D06A2"/>
    <w:rsid w:val="001D56B2"/>
    <w:rsid w:val="00245FFC"/>
    <w:rsid w:val="0029407A"/>
    <w:rsid w:val="002A77D3"/>
    <w:rsid w:val="002B1C1C"/>
    <w:rsid w:val="002C6E66"/>
    <w:rsid w:val="002E4D1F"/>
    <w:rsid w:val="003042DF"/>
    <w:rsid w:val="00307278"/>
    <w:rsid w:val="00355BB7"/>
    <w:rsid w:val="003814B9"/>
    <w:rsid w:val="00384502"/>
    <w:rsid w:val="003847ED"/>
    <w:rsid w:val="00386BEA"/>
    <w:rsid w:val="003E3B87"/>
    <w:rsid w:val="00430B27"/>
    <w:rsid w:val="0044611F"/>
    <w:rsid w:val="004703AA"/>
    <w:rsid w:val="00475121"/>
    <w:rsid w:val="0048419B"/>
    <w:rsid w:val="004B5F40"/>
    <w:rsid w:val="004D4B28"/>
    <w:rsid w:val="004F0CD8"/>
    <w:rsid w:val="004F2E58"/>
    <w:rsid w:val="004F2F42"/>
    <w:rsid w:val="0051412C"/>
    <w:rsid w:val="00560507"/>
    <w:rsid w:val="00582E90"/>
    <w:rsid w:val="0060012D"/>
    <w:rsid w:val="00602513"/>
    <w:rsid w:val="006201F6"/>
    <w:rsid w:val="006431F9"/>
    <w:rsid w:val="00685A34"/>
    <w:rsid w:val="006A00CA"/>
    <w:rsid w:val="006A38BC"/>
    <w:rsid w:val="006A7009"/>
    <w:rsid w:val="00745D72"/>
    <w:rsid w:val="0074663C"/>
    <w:rsid w:val="007812D9"/>
    <w:rsid w:val="00832513"/>
    <w:rsid w:val="00890A01"/>
    <w:rsid w:val="00917290"/>
    <w:rsid w:val="009538AF"/>
    <w:rsid w:val="00953B30"/>
    <w:rsid w:val="00996EDD"/>
    <w:rsid w:val="00A01F21"/>
    <w:rsid w:val="00A3763E"/>
    <w:rsid w:val="00A53A97"/>
    <w:rsid w:val="00A62606"/>
    <w:rsid w:val="00AC2F2C"/>
    <w:rsid w:val="00AE0947"/>
    <w:rsid w:val="00B21F44"/>
    <w:rsid w:val="00B51D57"/>
    <w:rsid w:val="00BE4F2D"/>
    <w:rsid w:val="00BE691A"/>
    <w:rsid w:val="00C1288D"/>
    <w:rsid w:val="00C26DEE"/>
    <w:rsid w:val="00C34EC4"/>
    <w:rsid w:val="00C805A7"/>
    <w:rsid w:val="00D17F0F"/>
    <w:rsid w:val="00D35EB3"/>
    <w:rsid w:val="00D44094"/>
    <w:rsid w:val="00D6495D"/>
    <w:rsid w:val="00E01C0D"/>
    <w:rsid w:val="00E057FB"/>
    <w:rsid w:val="00E53BA2"/>
    <w:rsid w:val="00E57062"/>
    <w:rsid w:val="00EF2B29"/>
    <w:rsid w:val="00F1188A"/>
    <w:rsid w:val="00F165BC"/>
    <w:rsid w:val="00F414A8"/>
    <w:rsid w:val="00F475E8"/>
    <w:rsid w:val="00FF77CD"/>
    <w:rsid w:val="41C66F0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apple-converted-space"/>
    <w:basedOn w:val="7"/>
    <w:uiPriority w:val="0"/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font21"/>
    <w:basedOn w:val="7"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HTML 预设格式 Char"/>
    <w:basedOn w:val="7"/>
    <w:link w:val="5"/>
    <w:semiHidden/>
    <w:uiPriority w:val="99"/>
    <w:rPr>
      <w:rFonts w:ascii="宋体" w:hAnsi="宋体"/>
      <w:kern w:val="0"/>
      <w:sz w:val="24"/>
      <w:szCs w:val="24"/>
    </w:rPr>
  </w:style>
  <w:style w:type="character" w:customStyle="1" w:styleId="16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290</Words>
  <Characters>1656</Characters>
  <Lines>13</Lines>
  <Paragraphs>3</Paragraphs>
  <TotalTime>0</TotalTime>
  <ScaleCrop>false</ScaleCrop>
  <LinksUpToDate>false</LinksUpToDate>
  <CharactersWithSpaces>1943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2017-11-28T07:40:00Z</dcterms:created>
  <dc:creator>Lenovo</dc:creator>
  <cp:lastModifiedBy>asterism</cp:lastModifiedBy>
  <cp:lastPrinted>2017-12-26T09:20:00Z</cp:lastPrinted>
  <dcterms:modified xsi:type="dcterms:W3CDTF">2017-12-27T01:26:05Z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