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528" w:lineRule="auto"/>
        <w:ind w:left="1363" w:hanging="720"/>
        <w:jc w:val="center"/>
        <w:rPr>
          <w:sz w:val="32"/>
          <w:szCs w:val="32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7"/>
        <w:tblW w:w="85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126"/>
        <w:gridCol w:w="1125"/>
        <w:gridCol w:w="1969"/>
        <w:gridCol w:w="1360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217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26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69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0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3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大同市邮政管理局主任科员及以下（职位代码</w:t>
            </w:r>
            <w:r>
              <w:rPr>
                <w:rFonts w:eastAsia="仿宋_GB2312"/>
                <w:sz w:val="24"/>
                <w:szCs w:val="24"/>
              </w:rPr>
              <w:t>300110001490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131.7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霄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170261292415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10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闫劲东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170214162017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张永魁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170214122915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忻州市邮政管理局</w:t>
            </w:r>
          </w:p>
        </w:tc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范馨月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170214290412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主任科员及以下</w:t>
            </w: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越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170214331524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（职位代码</w:t>
            </w:r>
            <w:r>
              <w:rPr>
                <w:rFonts w:eastAsia="仿宋_GB2312"/>
                <w:sz w:val="24"/>
                <w:szCs w:val="24"/>
              </w:rPr>
              <w:t>300110003287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王伊南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170214140922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临汾市邮政管理局主任科员及以下一（职位代码</w:t>
            </w:r>
            <w:r>
              <w:rPr>
                <w:rFonts w:eastAsia="仿宋_GB2312"/>
                <w:sz w:val="24"/>
                <w:szCs w:val="24"/>
              </w:rPr>
              <w:t>300110004230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124.8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杨兵兵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170214352826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2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常丹丹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170237850708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170211461229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临汾市邮政管理局</w:t>
            </w:r>
          </w:p>
        </w:tc>
        <w:tc>
          <w:tcPr>
            <w:tcW w:w="1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栗世玉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170214101726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主任科员及以下二</w:t>
            </w:r>
          </w:p>
        </w:tc>
        <w:tc>
          <w:tcPr>
            <w:tcW w:w="11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王鑫磊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170214162025</w:t>
            </w: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17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（职位代码</w:t>
            </w:r>
            <w:r>
              <w:rPr>
                <w:rFonts w:eastAsia="仿宋_GB2312"/>
                <w:sz w:val="24"/>
                <w:szCs w:val="24"/>
              </w:rPr>
              <w:t>300110004231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26" w:type="dxa"/>
            <w:vMerge w:val="continue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盖学思</w:t>
            </w:r>
          </w:p>
        </w:tc>
        <w:tc>
          <w:tcPr>
            <w:tcW w:w="1969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170214160416</w:t>
            </w:r>
          </w:p>
        </w:tc>
        <w:tc>
          <w:tcPr>
            <w:tcW w:w="1360" w:type="dxa"/>
            <w:vMerge w:val="continue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（单位）</w:t>
      </w:r>
      <w:r>
        <w:rPr>
          <w:rFonts w:hint="eastAsia" w:eastAsia="仿宋_GB2312" w:cs="宋体"/>
          <w:kern w:val="0"/>
          <w:sz w:val="32"/>
          <w:szCs w:val="32"/>
        </w:rPr>
        <w:t>邮政管理局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D40"/>
    <w:rsid w:val="00020BD2"/>
    <w:rsid w:val="00056B94"/>
    <w:rsid w:val="00096DCB"/>
    <w:rsid w:val="000E03F0"/>
    <w:rsid w:val="00127484"/>
    <w:rsid w:val="0016365B"/>
    <w:rsid w:val="00172A27"/>
    <w:rsid w:val="00192432"/>
    <w:rsid w:val="001B251C"/>
    <w:rsid w:val="001C500D"/>
    <w:rsid w:val="001D7747"/>
    <w:rsid w:val="002E43DA"/>
    <w:rsid w:val="00303B7C"/>
    <w:rsid w:val="00327A7E"/>
    <w:rsid w:val="00340063"/>
    <w:rsid w:val="003956E3"/>
    <w:rsid w:val="003C0E76"/>
    <w:rsid w:val="003F005E"/>
    <w:rsid w:val="00435184"/>
    <w:rsid w:val="00460405"/>
    <w:rsid w:val="00460AE1"/>
    <w:rsid w:val="00466650"/>
    <w:rsid w:val="004F6CDB"/>
    <w:rsid w:val="00522B63"/>
    <w:rsid w:val="005405A4"/>
    <w:rsid w:val="005442CC"/>
    <w:rsid w:val="005613FB"/>
    <w:rsid w:val="00567C34"/>
    <w:rsid w:val="00580E96"/>
    <w:rsid w:val="00634804"/>
    <w:rsid w:val="0065699B"/>
    <w:rsid w:val="00673776"/>
    <w:rsid w:val="006D54E7"/>
    <w:rsid w:val="006F3754"/>
    <w:rsid w:val="00703E1B"/>
    <w:rsid w:val="00705E62"/>
    <w:rsid w:val="00714F5B"/>
    <w:rsid w:val="007B5115"/>
    <w:rsid w:val="007E51CF"/>
    <w:rsid w:val="008078A3"/>
    <w:rsid w:val="00832187"/>
    <w:rsid w:val="00864B94"/>
    <w:rsid w:val="008F16BA"/>
    <w:rsid w:val="008F2DDD"/>
    <w:rsid w:val="008F5B32"/>
    <w:rsid w:val="00A62642"/>
    <w:rsid w:val="00AA1A4F"/>
    <w:rsid w:val="00B00FF7"/>
    <w:rsid w:val="00B71767"/>
    <w:rsid w:val="00BD67E0"/>
    <w:rsid w:val="00BF3108"/>
    <w:rsid w:val="00CB2667"/>
    <w:rsid w:val="00CD2131"/>
    <w:rsid w:val="00CD76FC"/>
    <w:rsid w:val="00D13773"/>
    <w:rsid w:val="00D76C5F"/>
    <w:rsid w:val="00DA3EBB"/>
    <w:rsid w:val="00DD11F8"/>
    <w:rsid w:val="00DE4416"/>
    <w:rsid w:val="00DF5D09"/>
    <w:rsid w:val="00E101F4"/>
    <w:rsid w:val="00F32568"/>
    <w:rsid w:val="00F43F3A"/>
    <w:rsid w:val="00FB54AD"/>
    <w:rsid w:val="01803260"/>
    <w:rsid w:val="031F6CAB"/>
    <w:rsid w:val="033F618D"/>
    <w:rsid w:val="03BF0DB3"/>
    <w:rsid w:val="04835C2C"/>
    <w:rsid w:val="060E692A"/>
    <w:rsid w:val="070F49A2"/>
    <w:rsid w:val="07E43A81"/>
    <w:rsid w:val="085B7F97"/>
    <w:rsid w:val="09201445"/>
    <w:rsid w:val="0AFF4185"/>
    <w:rsid w:val="0B5C2DB3"/>
    <w:rsid w:val="0BC73D7F"/>
    <w:rsid w:val="0C5312C5"/>
    <w:rsid w:val="0CC50BC7"/>
    <w:rsid w:val="0D3B0F6C"/>
    <w:rsid w:val="0F2C594A"/>
    <w:rsid w:val="1186384C"/>
    <w:rsid w:val="13475171"/>
    <w:rsid w:val="138B4966"/>
    <w:rsid w:val="16697BD2"/>
    <w:rsid w:val="19046AB2"/>
    <w:rsid w:val="1915614E"/>
    <w:rsid w:val="193A0FC4"/>
    <w:rsid w:val="198432E8"/>
    <w:rsid w:val="1B1F02AA"/>
    <w:rsid w:val="1B4F4EDD"/>
    <w:rsid w:val="1BBE5FF2"/>
    <w:rsid w:val="1C687BA8"/>
    <w:rsid w:val="1DA2662B"/>
    <w:rsid w:val="1F435D57"/>
    <w:rsid w:val="1F900ED1"/>
    <w:rsid w:val="1FBA719D"/>
    <w:rsid w:val="20D24C77"/>
    <w:rsid w:val="20F85964"/>
    <w:rsid w:val="2270048D"/>
    <w:rsid w:val="25783C88"/>
    <w:rsid w:val="25E023B3"/>
    <w:rsid w:val="27D55CE6"/>
    <w:rsid w:val="281F41CD"/>
    <w:rsid w:val="2A3235C6"/>
    <w:rsid w:val="2A7740BB"/>
    <w:rsid w:val="2B195E43"/>
    <w:rsid w:val="2B6A4948"/>
    <w:rsid w:val="2C5F615A"/>
    <w:rsid w:val="2C9B5033"/>
    <w:rsid w:val="2E5E5C1F"/>
    <w:rsid w:val="2E8C546A"/>
    <w:rsid w:val="303809A8"/>
    <w:rsid w:val="30C70618"/>
    <w:rsid w:val="30CD64DC"/>
    <w:rsid w:val="32677051"/>
    <w:rsid w:val="3389601C"/>
    <w:rsid w:val="3677051A"/>
    <w:rsid w:val="368A52C4"/>
    <w:rsid w:val="38631313"/>
    <w:rsid w:val="38A72D01"/>
    <w:rsid w:val="39364E25"/>
    <w:rsid w:val="396C5F1A"/>
    <w:rsid w:val="39C7680A"/>
    <w:rsid w:val="3A5369BF"/>
    <w:rsid w:val="3A900623"/>
    <w:rsid w:val="3AA70248"/>
    <w:rsid w:val="3ABD23EC"/>
    <w:rsid w:val="3BCB4E38"/>
    <w:rsid w:val="3C132E74"/>
    <w:rsid w:val="3C1D2F60"/>
    <w:rsid w:val="3E797FBF"/>
    <w:rsid w:val="3EE21837"/>
    <w:rsid w:val="3F157138"/>
    <w:rsid w:val="3F5F2B8A"/>
    <w:rsid w:val="415A6217"/>
    <w:rsid w:val="419A3FAE"/>
    <w:rsid w:val="41DF121F"/>
    <w:rsid w:val="4379789F"/>
    <w:rsid w:val="45267D82"/>
    <w:rsid w:val="45DE3C41"/>
    <w:rsid w:val="46A55C75"/>
    <w:rsid w:val="47343FAA"/>
    <w:rsid w:val="47ED3A0E"/>
    <w:rsid w:val="47FF4D69"/>
    <w:rsid w:val="4873161F"/>
    <w:rsid w:val="48B91E5D"/>
    <w:rsid w:val="49120BDD"/>
    <w:rsid w:val="4A7C4F69"/>
    <w:rsid w:val="4A7D0844"/>
    <w:rsid w:val="4B162FC1"/>
    <w:rsid w:val="4EC933D2"/>
    <w:rsid w:val="4F2B4370"/>
    <w:rsid w:val="4F6F5245"/>
    <w:rsid w:val="507F38B8"/>
    <w:rsid w:val="50A42F9A"/>
    <w:rsid w:val="51394BFF"/>
    <w:rsid w:val="514E294E"/>
    <w:rsid w:val="51E31065"/>
    <w:rsid w:val="5217023B"/>
    <w:rsid w:val="54CD5CDE"/>
    <w:rsid w:val="559D2106"/>
    <w:rsid w:val="55B47662"/>
    <w:rsid w:val="55D31AE7"/>
    <w:rsid w:val="57E035B9"/>
    <w:rsid w:val="585726AC"/>
    <w:rsid w:val="591C553F"/>
    <w:rsid w:val="5BE76CD7"/>
    <w:rsid w:val="5C0A0595"/>
    <w:rsid w:val="5C4E3310"/>
    <w:rsid w:val="5DCF7B6E"/>
    <w:rsid w:val="5FA86AF8"/>
    <w:rsid w:val="61780F38"/>
    <w:rsid w:val="61997E8F"/>
    <w:rsid w:val="6277079A"/>
    <w:rsid w:val="6334054D"/>
    <w:rsid w:val="64AF38BD"/>
    <w:rsid w:val="662E0D63"/>
    <w:rsid w:val="66A9277E"/>
    <w:rsid w:val="66F255B8"/>
    <w:rsid w:val="687142E8"/>
    <w:rsid w:val="69F3315F"/>
    <w:rsid w:val="6CB23063"/>
    <w:rsid w:val="6F416B95"/>
    <w:rsid w:val="72F401C9"/>
    <w:rsid w:val="739F0627"/>
    <w:rsid w:val="760E5F3E"/>
    <w:rsid w:val="77103199"/>
    <w:rsid w:val="77ED031A"/>
    <w:rsid w:val="78B6041B"/>
    <w:rsid w:val="79D85F74"/>
    <w:rsid w:val="7AB855E2"/>
    <w:rsid w:val="7AC65BFC"/>
    <w:rsid w:val="7ACE65A1"/>
    <w:rsid w:val="7BD4093C"/>
    <w:rsid w:val="7CE71CA6"/>
    <w:rsid w:val="7D0C6A27"/>
    <w:rsid w:val="7D761C62"/>
    <w:rsid w:val="7E6E4600"/>
    <w:rsid w:val="7ED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Body Text Indent Char"/>
    <w:basedOn w:val="5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575</Words>
  <Characters>3279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微软中国</dc:creator>
  <cp:lastModifiedBy>ゞ尐吖頭ゞ</cp:lastModifiedBy>
  <cp:lastPrinted>2016-01-08T05:46:00Z</cp:lastPrinted>
  <dcterms:modified xsi:type="dcterms:W3CDTF">2018-02-08T06:42:08Z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