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w w:val="100"/>
          <w:sz w:val="44"/>
          <w:szCs w:val="44"/>
        </w:rPr>
      </w:pPr>
      <w:r>
        <w:rPr>
          <w:rFonts w:hint="eastAsia" w:ascii="宋体" w:hAnsi="宋体" w:cs="宋体"/>
          <w:b/>
          <w:bCs/>
          <w:w w:val="100"/>
          <w:sz w:val="44"/>
          <w:szCs w:val="44"/>
          <w:lang w:val="en-US" w:eastAsia="zh-CN"/>
        </w:rPr>
        <w:t>朝阳市</w:t>
      </w:r>
      <w:r>
        <w:rPr>
          <w:rFonts w:hint="eastAsia" w:ascii="宋体" w:hAnsi="宋体" w:eastAsia="宋体" w:cs="宋体"/>
          <w:b/>
          <w:bCs/>
          <w:w w:val="100"/>
          <w:sz w:val="44"/>
          <w:szCs w:val="44"/>
        </w:rPr>
        <w:t>双塔区</w:t>
      </w:r>
      <w:r>
        <w:rPr>
          <w:rFonts w:hint="eastAsia" w:ascii="宋体" w:hAnsi="宋体" w:cs="宋体"/>
          <w:b/>
          <w:bCs/>
          <w:w w:val="100"/>
          <w:sz w:val="44"/>
          <w:szCs w:val="44"/>
          <w:lang w:val="en-US" w:eastAsia="zh-CN"/>
        </w:rPr>
        <w:t>2018年</w:t>
      </w:r>
      <w:r>
        <w:rPr>
          <w:rFonts w:hint="eastAsia" w:ascii="宋体" w:hAnsi="宋体" w:eastAsia="宋体" w:cs="宋体"/>
          <w:b/>
          <w:bCs/>
          <w:w w:val="100"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w w:val="100"/>
          <w:sz w:val="44"/>
          <w:szCs w:val="44"/>
          <w:lang w:val="en-US" w:eastAsia="zh-CN"/>
        </w:rPr>
        <w:t>编外</w:t>
      </w:r>
      <w:r>
        <w:rPr>
          <w:rFonts w:hint="eastAsia" w:ascii="宋体" w:hAnsi="宋体" w:eastAsia="宋体" w:cs="宋体"/>
          <w:b/>
          <w:bCs/>
          <w:w w:val="100"/>
          <w:sz w:val="44"/>
          <w:szCs w:val="44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w w:val="1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100"/>
          <w:sz w:val="44"/>
          <w:szCs w:val="44"/>
        </w:rPr>
        <w:t>人员</w:t>
      </w:r>
      <w:r>
        <w:rPr>
          <w:rFonts w:hint="eastAsia" w:ascii="宋体" w:hAnsi="宋体" w:cs="宋体"/>
          <w:b/>
          <w:bCs/>
          <w:w w:val="100"/>
          <w:sz w:val="44"/>
          <w:szCs w:val="44"/>
          <w:lang w:val="en-US" w:eastAsia="zh-CN"/>
        </w:rPr>
        <w:t>和辅警人员拟聘用人选名单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w w:val="1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w w:val="1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w w:val="100"/>
          <w:sz w:val="10"/>
          <w:szCs w:val="10"/>
          <w:lang w:val="en-US" w:eastAsia="zh-CN"/>
        </w:rPr>
      </w:pPr>
    </w:p>
    <w:tbl>
      <w:tblPr>
        <w:tblStyle w:val="3"/>
        <w:tblW w:w="6656" w:type="dxa"/>
        <w:jc w:val="center"/>
        <w:tblInd w:w="9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4"/>
        <w:gridCol w:w="1635"/>
        <w:gridCol w:w="1139"/>
        <w:gridCol w:w="1605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区委统战部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18020510512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团区委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18030510623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区消息社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18040511910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18040510903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区新闻中心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18050510922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18050511619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18070510726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18080510214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区行政审批局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18090510111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孙梓航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18090510710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18110511419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18120511424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宋光源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区卫计局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18130510415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刘易洋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18130511217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李恰恰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18130510721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潘祥友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18130510227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18130511308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18130510302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18130510315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18130510105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杜依霖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18140511130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18140511913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曹嘉芮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双塔分局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18150510828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18150511601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18150510704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董艳波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18150510319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18150510225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区农经局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18160511227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18160511222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18160511230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18160511121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18160510716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18160511411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郑茹雪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18160511518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18170511223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高寒冰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18170510201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18170510604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于佳音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长宝乡政府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18180510316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周舒音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18180510422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18180511318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温红柳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桃花吐镇政府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18190511501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18190511526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18200510511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宝英溪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18200510320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北塔街道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18210510103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18210511013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18210510310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辅警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18220512023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李杜亮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18220512109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18220511923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18220512226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唐泽弘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18220512111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车速佳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18220511921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18220512221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18220511928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18220512318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祖伟博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18220512120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18220512125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18220512217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黄勇超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18220512117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18220512315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施名洋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18220512216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41" w:right="1701" w:bottom="187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229C8"/>
    <w:rsid w:val="63B229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2018-06-25T01:26:00Z</dcterms:created>
  <dc:creator>不期而遇812</dc:creator>
  <cp:lastModifiedBy>不期而遇812</cp:lastModifiedBy>
  <dcterms:modified xsi:type="dcterms:W3CDTF">2018-06-25T01:27:05Z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