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CB" w:rsidRPr="00B94ACB" w:rsidRDefault="00B94ACB" w:rsidP="00B94AC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B94ACB">
        <w:rPr>
          <w:rFonts w:ascii="宋体" w:eastAsia="宋体" w:hAnsi="宋体" w:cs="宋体"/>
          <w:kern w:val="0"/>
          <w:sz w:val="40"/>
          <w:szCs w:val="40"/>
        </w:rPr>
        <w:t>2016</w:t>
      </w:r>
      <w:r w:rsidRPr="00B94ACB">
        <w:rPr>
          <w:rFonts w:ascii="宋体" w:eastAsia="宋体" w:hAnsi="宋体" w:cs="宋体" w:hint="eastAsia"/>
          <w:kern w:val="0"/>
          <w:sz w:val="40"/>
          <w:szCs w:val="40"/>
        </w:rPr>
        <w:t>年下半年江门市直事业单位职员及机关普通雇员公开招聘入围资格</w:t>
      </w:r>
      <w:r w:rsidRPr="00B94ACB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B94ACB" w:rsidRPr="00B94ACB" w:rsidRDefault="00B94ACB" w:rsidP="00B94AC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B94ACB">
        <w:rPr>
          <w:rFonts w:ascii="宋体" w:eastAsia="宋体" w:hAnsi="宋体" w:cs="宋体" w:hint="eastAsia"/>
          <w:kern w:val="0"/>
          <w:sz w:val="40"/>
          <w:szCs w:val="40"/>
        </w:rPr>
        <w:t>审核考生名单</w:t>
      </w:r>
      <w:r w:rsidRPr="00B94ACB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7"/>
        <w:gridCol w:w="1265"/>
        <w:gridCol w:w="674"/>
        <w:gridCol w:w="1265"/>
        <w:gridCol w:w="1265"/>
      </w:tblGrid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2"/>
              </w:rPr>
              <w:t>报考单位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2"/>
              </w:rPr>
              <w:t>职位代码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2"/>
              </w:rPr>
              <w:t>招录人数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2"/>
              </w:rPr>
              <w:t>准考证号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2"/>
              </w:rPr>
              <w:t>笔试排名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江门市社会福利院（江门市儿童福利院）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江门市社会福利院（江门市儿童福利院）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江门市社会福利院（江门市儿童福利院）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江门市社会福利院（江门市儿童福利院）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江门市中心医院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A161739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江门市中心医院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A161739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江门市中心医院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10800521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10800721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A161749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10800529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A161759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10801519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10800729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10801520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A161768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10800329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10800321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10800127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A161778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江门市口腔医院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江门市口腔医院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江门市口腔医院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江门市口腔医院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10800611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江门市口腔医院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10800221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江门市口腔医院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10800710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江门市口腔医院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江门市口腔医院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江门市皮肤医院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10800301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江门市皮肤医院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10800409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江门市皮肤医院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A161783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10800518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10801316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10801025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10801306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10801114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10801410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10801323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10801421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10801305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10801215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10801313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10801317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10801202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江门市社会福利院（江门市儿童福利院）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10801028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江门市卫生幼儿园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B161788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10801112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江门市卫生幼儿园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B161788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10801223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江门市卫生幼儿园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B161788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10801430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江门市卫生幼儿园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B161788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10801408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江门市卫生幼儿园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B161788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10801308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江门市卫生幼儿园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B161788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10801217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江门职业技术学院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10801017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江门职业技术学院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江门职业技术学院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10801309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10801007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10801423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10801211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10801413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10801505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10801001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10801021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10801227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10801126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10801101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10800921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10801220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10801123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10801002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10801008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10801024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10801429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10800830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10801425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10801111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江门市工贸职业技术学校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B161811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10800925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江门市信息中心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10801629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江门市信息中心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江门市信息中心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江门市信息中心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江门市信息中心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江门市价格成本调查队（江门市价格监测中心）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10802502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江门市价格成本调查队（江门市价格监测中心）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江门市价格成本调查队（江门市价格监测中心）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10801807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江门市价格成本调查队（江门市价格监测中心）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江门市价格成本调查队（江门市价格监测中心）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江门市价格成本调查队（江门市价格监测中心）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10802302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江门市第一中学景贤学校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江门市福利彩票发行中心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10802423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江门市福利彩票发行中心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江门市福利彩票发行中心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江门市福利彩票发行中心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江门市福利彩票发行中心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江门市福利彩票发行中心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江门市地质环境监测站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江门市地质环境监测站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江门市环境监测中心站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江门市环境监测中心站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10801729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江门市环境监测中心站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10802322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江门市环境监测中心站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10802309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江门市机动车排气污染监测中心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10802723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江门市机动车排气污染监测中心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10802707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江门市机动车排气污染监测中心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10802830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江门市机动车排气污染监测中心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江门市城市管理综合档案馆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江门市城市管理综合档案馆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10802304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江门市城市管理综合档案馆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10801913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江门市城市管理综合档案馆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10801919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江门市城市管理综合档案馆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10802520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江门市建设工程设计审查中心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江门市锦江水库工程管理处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10801924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江门市锦江水库工程管理处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10802511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江门市锦江水库工程管理处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10801804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江门市锦江水库工程管理处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10802509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江门市锦江水库工程管理处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江门市五邑图书馆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江门市五邑图书馆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10802402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江门市五邑图书馆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江门市五邑图书馆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江门市五邑图书馆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10801915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江门市五邑图书馆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江门市五邑图书馆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江门市五邑图书馆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江门市五邑图书馆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10801912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10801902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10802714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C161757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10802819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10802419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10801808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10801823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10801826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江门市第三人民医院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C161777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10802318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江门市体育场馆管理中心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C161789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10802812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江门市体育场馆管理中心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C161789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10802806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江门市体育场馆管理中心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C161789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10802706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江门市体育场馆管理中心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江门市体育场馆管理中心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10802518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10802515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江门市东湖公园管理所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10802622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10802404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10801903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10802327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10802123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江门市新会公路局养护中心（江门市新会公路应急养护中心）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10801830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10801811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10802621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10802510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10801815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10802021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江门市鹤山公路局养护中心（江门市鹤山公路应急养护中心）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江门市台山公路局温泉养护中心（江门市台山公路应急养护中心）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10801930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江门市台山公路局端芬养护中心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C161799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江门市气象台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江门市气象台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江门市气象台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江门市气象台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10802310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江门市气象台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10802012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江门市气象台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江门市气象台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10802303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江门市气象台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10801610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开平市突发事件预警信息发布中心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10802525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开平市突发事件预警信息发布中心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10802701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开平市突发事件预警信息发布中心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10802319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开平市突发事件预警信息发布中心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10801703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开平市突发事件预警信息发布中心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C161815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10802229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中国共产党江门市委员会办公室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10802920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中国共产党江门市委员会办公室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10805519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中国共产党江门市委员会办公室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10805027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中国共产党江门市委员会办公室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D201638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10803328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江门市信访局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D201639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10806914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江门市信访局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D201639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10804612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江门市信访局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D201639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10804216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江门市信访局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10804815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江门市信访局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10806428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江门市信访局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10803619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中国共产党江门市委员会组织部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10807117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中国共产党江门市委员会组织部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10807113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中国共产党江门市委员会组织部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10807118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江门市人民代表大会常务委员会办公室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10803709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江门市人民代表大会常务委员会办公室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10803402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江门市人民代表大会常务委员会办公室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10806408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江门市人民代表大会常务委员会办公室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10803529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江门市人民代表大会常务委员会办公室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10804710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江门市人民代表大会常务委员会办公室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10807007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江门市发展和改革局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10804026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江门市发展和改革局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10805627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江门市发展和改革局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10804129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江门市地震局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10807124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江门市地震局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10807123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江门市地震局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10807120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江门市民政局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10804106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江门市民政局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10803824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江门市民政局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10804124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江门市社会保险基金管理局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10805424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江门市社会保险基金管理局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10803814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江门市社会保险基金管理局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10805414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江门市社会保险基金管理局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10805405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江门市国土资源局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10803012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江门市国土资源局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10805905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江门市国土资源局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10806407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江门市商务局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10803413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江门市商务局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10804105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江门市商务局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D201649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10804820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江门市统计局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10803106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江门市统计局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10805816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江门市统计局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10803707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江门市统计局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10805213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江门市林业有害生物防治检疫管理站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10806027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江门市林业有害生物防治检疫管理站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10806220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江门市林业有害生物防治检疫管理站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10803407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江门市法制局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10806213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江门市法制局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10806708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江门市法制局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10806325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江门市法制局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10805304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江门市城乡规划局蓬江分局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10803813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江门市城乡规划局蓬江分局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10803025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江门市城乡规划局蓬江分局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10803030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中国国民党革命委员会江门市委员会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10805613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中国国民党革命委员会江门市委员会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10806004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中国国民党革命委员会江门市委员会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10803424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中国国民党革命委员会江门市委员会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10805323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共青团江门市委员会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10805526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共青团江门市委员会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10805009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广东省江门市科学技术协会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10805208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广东省江门市科学技术协会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10804508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广东省江门市科学技术协会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D201656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10804220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江门市党员教育中心（江门市党员服务中心）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M161713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1M161713001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江门市疾病预防控制中心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M161758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1M161758001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1M161764002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1M161764001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1M161767001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M161767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1M161767002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1M161769006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1M161769005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1M161769004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1M161769002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1M161769001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94ACB" w:rsidRPr="00B94ACB" w:rsidTr="00B94ACB">
        <w:trPr>
          <w:tblCellSpacing w:w="0" w:type="dxa"/>
          <w:jc w:val="center"/>
        </w:trPr>
        <w:tc>
          <w:tcPr>
            <w:tcW w:w="2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江门市妇幼保健计划生育服务中心（江门市妇幼保健院、江门市儿童医院）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M161769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94ACB">
              <w:rPr>
                <w:rFonts w:ascii="宋体" w:eastAsia="宋体" w:hAnsi="宋体" w:cs="宋体"/>
                <w:kern w:val="0"/>
                <w:sz w:val="20"/>
                <w:szCs w:val="20"/>
              </w:rPr>
              <w:t>1M161769003</w:t>
            </w:r>
            <w:r w:rsidRPr="00B94AC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4ACB" w:rsidRPr="00B94ACB" w:rsidRDefault="00B94ACB" w:rsidP="00B94AC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30AF8" w:rsidRDefault="00B30AF8">
      <w:bookmarkStart w:id="0" w:name="_GoBack"/>
      <w:bookmarkEnd w:id="0"/>
    </w:p>
    <w:sectPr w:rsidR="00B30A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B0"/>
    <w:rsid w:val="000E38B0"/>
    <w:rsid w:val="00232B88"/>
    <w:rsid w:val="00547D5D"/>
    <w:rsid w:val="00A61541"/>
    <w:rsid w:val="00AC6502"/>
    <w:rsid w:val="00B30AF8"/>
    <w:rsid w:val="00B9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4A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4A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8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2370</Words>
  <Characters>13509</Characters>
  <Application>Microsoft Office Word</Application>
  <DocSecurity>0</DocSecurity>
  <Lines>112</Lines>
  <Paragraphs>31</Paragraphs>
  <ScaleCrop>false</ScaleCrop>
  <Company/>
  <LinksUpToDate>false</LinksUpToDate>
  <CharactersWithSpaces>15848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</dc:creator>
  <cp:keywords/>
  <dc:description/>
  <cp:lastModifiedBy>gw</cp:lastModifiedBy>
  <cp:revision>3</cp:revision>
  <dcterms:created xsi:type="dcterms:W3CDTF">2016-11-18T02:51:00Z</dcterms:created>
  <dcterms:modified xsi:type="dcterms:W3CDTF">2016-11-18T02:51:00Z</dcterms:modified>
</cp:coreProperties>
</file>