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Times New Roman" w:eastAsia="黑体"/>
          <w:sz w:val="32"/>
          <w:szCs w:val="32"/>
        </w:rPr>
      </w:pPr>
      <w:r>
        <w:rPr>
          <w:rFonts w:hint="eastAsia" w:ascii="Times New Roman" w:hAnsi="Times New Roman"/>
          <w:bCs/>
          <w:sz w:val="32"/>
          <w:szCs w:val="32"/>
        </w:rPr>
        <w:t>附件2</w:t>
      </w:r>
      <w:bookmarkStart w:id="0" w:name="_GoBack"/>
      <w:bookmarkEnd w:id="0"/>
    </w:p>
    <w:p>
      <w:pPr>
        <w:spacing w:line="560" w:lineRule="exact"/>
        <w:jc w:val="center"/>
        <w:rPr>
          <w:rFonts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大鹏新区葵涌中心幼儿园公开招聘临聘人员报名表</w:t>
      </w:r>
    </w:p>
    <w:tbl>
      <w:tblPr>
        <w:tblStyle w:val="3"/>
        <w:tblW w:w="875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898"/>
        <w:gridCol w:w="244"/>
        <w:gridCol w:w="856"/>
        <w:gridCol w:w="612"/>
        <w:gridCol w:w="152"/>
        <w:gridCol w:w="460"/>
        <w:gridCol w:w="70"/>
        <w:gridCol w:w="730"/>
        <w:gridCol w:w="144"/>
        <w:gridCol w:w="169"/>
        <w:gridCol w:w="1183"/>
        <w:gridCol w:w="180"/>
        <w:gridCol w:w="21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auto" w:sz="12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姓名</w:t>
            </w:r>
          </w:p>
        </w:tc>
        <w:tc>
          <w:tcPr>
            <w:tcW w:w="1142" w:type="dxa"/>
            <w:gridSpan w:val="2"/>
            <w:tcBorders>
              <w:top w:val="single" w:color="auto" w:sz="12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single" w:color="auto" w:sz="12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性别</w:t>
            </w:r>
          </w:p>
        </w:tc>
        <w:tc>
          <w:tcPr>
            <w:tcW w:w="612" w:type="dxa"/>
            <w:tcBorders>
              <w:top w:val="single" w:color="auto" w:sz="12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56" w:type="dxa"/>
            <w:gridSpan w:val="5"/>
            <w:tcBorders>
              <w:top w:val="single" w:color="auto" w:sz="12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出生年月</w:t>
            </w:r>
          </w:p>
        </w:tc>
        <w:tc>
          <w:tcPr>
            <w:tcW w:w="1532" w:type="dxa"/>
            <w:gridSpan w:val="3"/>
            <w:tcBorders>
              <w:top w:val="single" w:color="auto" w:sz="12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114" w:type="dxa"/>
            <w:vMerge w:val="restart"/>
            <w:tcBorders>
              <w:top w:val="single" w:color="auto" w:sz="12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籍贯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户籍</w:t>
            </w:r>
          </w:p>
        </w:tc>
        <w:tc>
          <w:tcPr>
            <w:tcW w:w="1294" w:type="dxa"/>
            <w:gridSpan w:val="4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874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政治面貌</w:t>
            </w:r>
          </w:p>
        </w:tc>
        <w:tc>
          <w:tcPr>
            <w:tcW w:w="1532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114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学历</w:t>
            </w:r>
          </w:p>
        </w:tc>
        <w:tc>
          <w:tcPr>
            <w:tcW w:w="1142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及专业</w:t>
            </w:r>
          </w:p>
        </w:tc>
        <w:tc>
          <w:tcPr>
            <w:tcW w:w="2936" w:type="dxa"/>
            <w:gridSpan w:val="7"/>
            <w:tcBorders>
              <w:lef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114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844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现居住地址</w:t>
            </w:r>
          </w:p>
        </w:tc>
        <w:tc>
          <w:tcPr>
            <w:tcW w:w="4800" w:type="dxa"/>
            <w:gridSpan w:val="11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114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44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现工作单位</w:t>
            </w:r>
          </w:p>
        </w:tc>
        <w:tc>
          <w:tcPr>
            <w:tcW w:w="3124" w:type="dxa"/>
            <w:gridSpan w:val="7"/>
            <w:tcBorders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676" w:type="dxa"/>
            <w:gridSpan w:val="4"/>
            <w:tcBorders>
              <w:lef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联系电话</w:t>
            </w:r>
          </w:p>
        </w:tc>
        <w:tc>
          <w:tcPr>
            <w:tcW w:w="211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有无违反计划生育政策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有无犯罪记录</w:t>
            </w:r>
          </w:p>
        </w:tc>
        <w:tc>
          <w:tcPr>
            <w:tcW w:w="1113" w:type="dxa"/>
            <w:gridSpan w:val="4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有何特长</w:t>
            </w:r>
          </w:p>
        </w:tc>
        <w:tc>
          <w:tcPr>
            <w:tcW w:w="2294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现聘岗位名称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296" w:type="dxa"/>
            <w:gridSpan w:val="5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qq号码</w:t>
            </w:r>
          </w:p>
        </w:tc>
        <w:tc>
          <w:tcPr>
            <w:tcW w:w="2294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5" w:hRule="atLeast"/>
        </w:trPr>
        <w:tc>
          <w:tcPr>
            <w:tcW w:w="94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工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作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经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历</w:t>
            </w:r>
          </w:p>
        </w:tc>
        <w:tc>
          <w:tcPr>
            <w:tcW w:w="7812" w:type="dxa"/>
            <w:gridSpan w:val="1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946" w:type="dxa"/>
            <w:tcBorders>
              <w:bottom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备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注</w:t>
            </w:r>
          </w:p>
        </w:tc>
        <w:tc>
          <w:tcPr>
            <w:tcW w:w="7812" w:type="dxa"/>
            <w:gridSpan w:val="13"/>
            <w:tcBorders>
              <w:bottom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</w:tbl>
    <w:p>
      <w:r>
        <w:rPr>
          <w:rFonts w:hint="eastAsia" w:ascii="仿宋_GB2312" w:hAnsi="仿宋" w:eastAsia="仿宋_GB2312"/>
          <w:sz w:val="32"/>
          <w:szCs w:val="32"/>
        </w:rPr>
        <w:t>注：经核查填写材料不符的，取消录用资格。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modern"/>
    <w:pitch w:val="default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Microsoft Sans Serif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PMingLiU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001010101"/>
    <w:charset w:val="7A"/>
    <w:family w:val="modern"/>
    <w:pitch w:val="default"/>
    <w:sig w:usb0="00000000" w:usb1="00000000" w:usb2="00000016" w:usb3="00000000" w:csb0="00040001" w:csb1="00000000"/>
  </w:font>
  <w:font w:name="Microsoft Sans Serif">
    <w:panose1 w:val="020B0604020202020204"/>
    <w:charset w:val="01"/>
    <w:family w:val="swiss"/>
    <w:pitch w:val="default"/>
    <w:sig w:usb0="61007BDF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3F249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2016-09-13T01:22:56Z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