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tabs>
          <w:tab w:val="left" w:pos="5460"/>
        </w:tabs>
        <w:spacing w:line="52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南海区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政务网络</w:t>
      </w:r>
      <w:r>
        <w:rPr>
          <w:rFonts w:ascii="宋体" w:hAnsi="宋体"/>
          <w:b/>
          <w:color w:val="000000"/>
          <w:sz w:val="32"/>
          <w:szCs w:val="32"/>
        </w:rPr>
        <w:t>中心</w:t>
      </w:r>
      <w:r>
        <w:rPr>
          <w:rFonts w:hint="eastAsia" w:ascii="宋体" w:hAnsi="宋体"/>
          <w:b/>
          <w:color w:val="000000"/>
          <w:sz w:val="32"/>
          <w:szCs w:val="32"/>
        </w:rPr>
        <w:t>招聘合同制人员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岗</w:t>
      </w:r>
      <w:r>
        <w:rPr>
          <w:rFonts w:hint="eastAsia" w:ascii="宋体" w:hAnsi="宋体"/>
          <w:b/>
          <w:color w:val="000000"/>
          <w:sz w:val="32"/>
          <w:szCs w:val="32"/>
        </w:rPr>
        <w:t>位表</w:t>
      </w:r>
    </w:p>
    <w:tbl>
      <w:tblPr>
        <w:tblStyle w:val="3"/>
        <w:tblW w:w="105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60"/>
        <w:gridCol w:w="645"/>
        <w:gridCol w:w="690"/>
        <w:gridCol w:w="615"/>
        <w:gridCol w:w="660"/>
        <w:gridCol w:w="825"/>
        <w:gridCol w:w="905"/>
        <w:gridCol w:w="35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  <w:lang w:eastAsia="zh-CN"/>
              </w:rPr>
              <w:t>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岗位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岗位介绍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招考人数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  <w:lang w:val="en-US" w:eastAsia="zh-CN"/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  <w:lang w:val="en-US" w:eastAsia="zh-CN"/>
              </w:rPr>
              <w:t>（元）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年龄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学历学位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专业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管理工程师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1、负责电子政务项目管理和实施，包括需求收集、需求分析、应用推广、项目管理等工作。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2、负责政务信息安全管理。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3、负责政府网站群等大型综合政务系统平台管理。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1人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8万元或以上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</w:rPr>
              <w:t>不限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</w:rPr>
              <w:t>35周岁以下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</w:rPr>
              <w:t>全日制本科或以上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电子信息科学类、电气信息类、计算机类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佛山市户籍，取得与相关专业对应的中级或以上职称。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360" w:leftChars="0" w:hanging="36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熟悉电子政务建设统筹、顶层规划和设计、相关政策法规和标准规范、有电子政务项目管理、政务信息安全管理和政务网站管理经验者优先。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电子政务项目的实施，包括需求收集、需求分析、应用推广、项目管理等工作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lang w:eastAsia="zh-CN"/>
              </w:rPr>
              <w:t>提供技术支持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lang w:eastAsia="zh-CN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项目立项、采购、验收等流程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lang w:eastAsia="zh-CN"/>
              </w:rPr>
              <w:t>提供技术支持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val="en-US" w:eastAsia="zh-CN"/>
              </w:rPr>
              <w:t>3、协助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政府网站群等大型综合政务系统平台的升级开发、日常运维及故障处理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lang w:eastAsia="zh-CN"/>
              </w:rPr>
              <w:t>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val="en-US" w:eastAsia="zh-CN"/>
              </w:rPr>
              <w:t>2人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约8万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  <w:lang w:eastAsia="zh-CN"/>
              </w:rPr>
              <w:t>不限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  <w:lang w:val="en-US" w:eastAsia="zh-CN"/>
              </w:rPr>
              <w:t>35周岁以下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Cs w:val="28"/>
                <w:lang w:eastAsia="zh-CN"/>
              </w:rPr>
              <w:t>本科或以上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计算机类相关专业毕业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1、熟悉计算机操作及维护技术，熟悉IT项目管理相关工作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能熟练使用WINDOWS、LINUX操作系统，熟悉J2EE等软件开发技术，熟悉SQL SERVER 或 ORACLE等数据库；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2、具备以下条件者优先：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（1）有系统开发的经验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（2）有项目管理的经验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305B"/>
    <w:multiLevelType w:val="multilevel"/>
    <w:tmpl w:val="714830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87364"/>
    <w:rsid w:val="266C2757"/>
    <w:rsid w:val="28187364"/>
    <w:rsid w:val="499A2469"/>
    <w:rsid w:val="695B77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2016-09-20T07:53:00Z</dcterms:created>
  <dc:creator>张升</dc:creator>
  <cp:lastModifiedBy>John</cp:lastModifiedBy>
  <dcterms:modified xsi:type="dcterms:W3CDTF">2017-01-18T07:38:37Z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