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附件一：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bCs/>
          <w:kern w:val="0"/>
          <w:sz w:val="24"/>
          <w:szCs w:val="24"/>
        </w:rPr>
        <w:t>深圳市大鹏新区建设管理服务中心人员招聘职位表</w:t>
      </w:r>
    </w:p>
    <w:bookmarkEnd w:id="0"/>
    <w:tbl>
      <w:tblPr>
        <w:tblStyle w:val="3"/>
        <w:tblW w:w="9696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1704"/>
        <w:gridCol w:w="705"/>
        <w:gridCol w:w="627"/>
        <w:gridCol w:w="675"/>
        <w:gridCol w:w="1440"/>
        <w:gridCol w:w="1065"/>
        <w:gridCol w:w="30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招聘单位</w:t>
            </w:r>
          </w:p>
        </w:tc>
        <w:tc>
          <w:tcPr>
            <w:tcW w:w="1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岗位名称</w:t>
            </w: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拟聘人数</w:t>
            </w:r>
          </w:p>
        </w:tc>
        <w:tc>
          <w:tcPr>
            <w:tcW w:w="68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岗位条件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最低学历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最低学位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专业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最低专业技术资格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与岗位有关的其它条件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大鹏新区建设管理服务中心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技术管理工程师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1名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本科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\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土木工程</w:t>
            </w: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相关专业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高级工程师</w:t>
            </w:r>
          </w:p>
        </w:tc>
        <w:tc>
          <w:tcPr>
            <w:tcW w:w="3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具有工程项目管理相关工作经验。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档案资料员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1名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大专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\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\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助理工程师</w:t>
            </w:r>
          </w:p>
        </w:tc>
        <w:tc>
          <w:tcPr>
            <w:tcW w:w="3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持有深圳市档案员执业资格证书。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具有工程档案管理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相关工作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安全管理工程师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1名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\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\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\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助理工程师</w:t>
            </w:r>
          </w:p>
        </w:tc>
        <w:tc>
          <w:tcPr>
            <w:tcW w:w="30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持有注册安全工程师执业资格证书。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具有安全管理相关工作经验。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机电管理工程师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2名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大专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\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自动化相关专业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助理工程师</w:t>
            </w:r>
          </w:p>
        </w:tc>
        <w:tc>
          <w:tcPr>
            <w:tcW w:w="3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具有项目机电管理相关工作经验。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持有一级建造师执业资格证书者优先。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项目管理工程师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5名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本科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学士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土木工程或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highlight w:val="none"/>
              </w:rPr>
              <w:t>工程管理</w:t>
            </w:r>
            <w:r>
              <w:rPr>
                <w:rFonts w:hint="eastAsia" w:eastAsia="仿宋_GB2312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或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  <w:highlight w:val="none"/>
              </w:rPr>
              <w:t xml:space="preserve"> 水利水电工程</w:t>
            </w:r>
            <w:r>
              <w:rPr>
                <w:rFonts w:hint="eastAsia" w:eastAsia="仿宋_GB2312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等</w:t>
            </w: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相关专业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助理工程师</w:t>
            </w:r>
          </w:p>
        </w:tc>
        <w:tc>
          <w:tcPr>
            <w:tcW w:w="3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具有项目管理相关工作经验。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持有一级建造师执业资格证书者优先。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项目前期工程师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2名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本科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学士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建筑学或风景园林</w:t>
            </w: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相关专业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\</w:t>
            </w:r>
          </w:p>
        </w:tc>
        <w:tc>
          <w:tcPr>
            <w:tcW w:w="3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具有项目前期管理工作经验。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项目管理工程师助理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2名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本科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  <w:t>学士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  <w:highlight w:val="none"/>
              </w:rPr>
              <w:t>工程管理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\</w:t>
            </w:r>
          </w:p>
        </w:tc>
        <w:tc>
          <w:tcPr>
            <w:tcW w:w="3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highlight w:val="none"/>
                <w:lang w:val="en-US" w:eastAsia="zh-CN"/>
              </w:rPr>
              <w:t>具有项目管理相关工作经验</w:t>
            </w:r>
          </w:p>
        </w:tc>
      </w:tr>
    </w:tbl>
    <w:p>
      <w:pPr>
        <w:spacing w:line="520" w:lineRule="exact"/>
        <w:ind w:firstLine="960" w:firstLineChars="400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EF004"/>
    <w:multiLevelType w:val="singleLevel"/>
    <w:tmpl w:val="578EF00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8EF07E"/>
    <w:multiLevelType w:val="singleLevel"/>
    <w:tmpl w:val="578EF07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8F0B4F"/>
    <w:multiLevelType w:val="singleLevel"/>
    <w:tmpl w:val="578F0B4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78F0B98"/>
    <w:multiLevelType w:val="singleLevel"/>
    <w:tmpl w:val="578F0B9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106C4"/>
    <w:rsid w:val="50A106C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2016-07-22T09:45:00Z</dcterms:created>
  <dc:creator>Lenovo</dc:creator>
  <cp:lastModifiedBy>Lenovo</cp:lastModifiedBy>
  <dcterms:modified xsi:type="dcterms:W3CDTF">2016-07-22T09:45:37Z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