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</w:rPr>
      </w:pPr>
      <w:r>
        <w:rPr>
          <w:rFonts w:hint="eastAsia" w:ascii="仿宋_GB2312" w:eastAsia="仿宋_GB2312"/>
          <w:b/>
        </w:rPr>
        <w:t>附件2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宝安区201601批次公开选调公务员报名信息表</w:t>
      </w:r>
    </w:p>
    <w:tbl>
      <w:tblPr>
        <w:tblStyle w:val="7"/>
        <w:tblpPr w:leftFromText="180" w:rightFromText="180" w:vertAnchor="page" w:horzAnchor="margin" w:tblpY="3361"/>
        <w:tblW w:w="13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378"/>
        <w:gridCol w:w="649"/>
        <w:gridCol w:w="801"/>
        <w:gridCol w:w="1052"/>
        <w:gridCol w:w="1014"/>
        <w:gridCol w:w="1261"/>
        <w:gridCol w:w="1186"/>
        <w:gridCol w:w="1319"/>
        <w:gridCol w:w="1076"/>
        <w:gridCol w:w="1076"/>
        <w:gridCol w:w="1076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姓名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现工作单位及职务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性别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籍贯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年月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入党</w:t>
            </w:r>
          </w:p>
          <w:p>
            <w:pPr>
              <w:jc w:val="center"/>
              <w:rPr>
                <w:rFonts w:hint="eastAsia"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时间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（全日制）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szCs w:val="21"/>
              </w:rPr>
              <w:t>学位</w:t>
            </w:r>
          </w:p>
          <w:p>
            <w:pPr>
              <w:jc w:val="center"/>
              <w:rPr>
                <w:rFonts w:hint="eastAsia"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（全日制）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毕业院校及所学专业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任现职时间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任现级时间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公务员类别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XXX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XX单位XX科科员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男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广东深圳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1985.07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2007.07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大学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本科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学士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XX大学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XX专业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2009.07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2009.07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聘任制综合管理类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</w:tbl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（样表）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注：请根据报名人员实际情况填写后将表格发至邮箱</w:t>
      </w:r>
      <w:r>
        <w:rPr>
          <w:rFonts w:ascii="仿宋_GB2312" w:eastAsia="仿宋_GB2312"/>
          <w:sz w:val="32"/>
          <w:szCs w:val="32"/>
        </w:rPr>
        <w:t>szbadj@163.com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jc w:val="center"/>
        <w:rPr>
          <w:rFonts w:hint="eastAsia" w:ascii="宋体" w:hAnsi="宋体"/>
          <w:sz w:val="44"/>
          <w:szCs w:val="44"/>
        </w:rPr>
      </w:pPr>
    </w:p>
    <w:p>
      <w:pPr/>
      <w:bookmarkStart w:id="0" w:name="_GoBack"/>
      <w:bookmarkEnd w:id="0"/>
    </w:p>
    <w:sectPr>
      <w:pgSz w:w="16838" w:h="11906" w:orient="landscape"/>
      <w:pgMar w:top="1644" w:right="1134" w:bottom="164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71E2C"/>
    <w:rsid w:val="5F771E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Verdana" w:hAnsi="Verdana" w:eastAsia="仿宋_GB2312"/>
      <w:color w:val="000000"/>
      <w:kern w:val="0"/>
      <w:sz w:val="24"/>
      <w:szCs w:val="20"/>
      <w:lang w:eastAsia="en-US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 Char"/>
    <w:basedOn w:val="1"/>
    <w:link w:val="3"/>
    <w:uiPriority w:val="0"/>
    <w:pPr>
      <w:widowControl/>
      <w:spacing w:after="160" w:line="240" w:lineRule="exact"/>
      <w:jc w:val="left"/>
    </w:pPr>
    <w:rPr>
      <w:rFonts w:ascii="Verdana" w:hAnsi="Verdana" w:eastAsia="仿宋_GB2312"/>
      <w:color w:val="000000"/>
      <w:kern w:val="0"/>
      <w:sz w:val="24"/>
      <w:szCs w:val="20"/>
      <w:lang w:eastAsia="en-US"/>
    </w:rPr>
  </w:style>
  <w:style w:type="character" w:styleId="5">
    <w:name w:val="page number"/>
    <w:basedOn w:val="3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2016-03-30T09:16:00Z</dcterms:created>
  <dc:creator>pc</dc:creator>
  <cp:lastModifiedBy>pc</cp:lastModifiedBy>
  <dcterms:modified xsi:type="dcterms:W3CDTF">2016-03-30T09:16:23Z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