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09BB" w:rsidRDefault="006909BB">
      <w:pPr>
        <w:rPr>
          <w:rFonts w:hint="eastAsia"/>
        </w:rPr>
      </w:pPr>
    </w:p>
    <w:tbl>
      <w:tblPr>
        <w:tblW w:w="8648" w:type="dxa"/>
        <w:tblInd w:w="-106" w:type="dxa"/>
        <w:tblLayout w:type="fixed"/>
        <w:tblLook w:val="0000"/>
      </w:tblPr>
      <w:tblGrid>
        <w:gridCol w:w="8648"/>
      </w:tblGrid>
      <w:tr w:rsidR="006909BB" w:rsidRPr="00CD2131">
        <w:tc>
          <w:tcPr>
            <w:tcW w:w="8648" w:type="dxa"/>
            <w:shd w:val="solid" w:color="FFFFFF" w:fill="auto"/>
            <w:vAlign w:val="center"/>
          </w:tcPr>
          <w:p w:rsidR="006909BB" w:rsidRPr="00CD2131" w:rsidRDefault="006909BB" w:rsidP="00CD2131">
            <w:pPr>
              <w:shd w:val="solid" w:color="FFFFFF" w:fill="auto"/>
              <w:autoSpaceDN w:val="0"/>
              <w:jc w:val="center"/>
              <w:rPr>
                <w:rFonts w:ascii="华文中宋" w:eastAsia="华文中宋" w:hAnsi="华文中宋"/>
                <w:sz w:val="36"/>
                <w:szCs w:val="36"/>
                <w:shd w:val="clear" w:color="auto" w:fill="FFFFFF"/>
              </w:rPr>
            </w:pPr>
            <w:r w:rsidRPr="00AA4EF4">
              <w:rPr>
                <w:rFonts w:ascii="华文中宋" w:eastAsia="华文中宋" w:hAnsi="华文中宋" w:cs="华文中宋" w:hint="eastAsia"/>
                <w:sz w:val="36"/>
                <w:szCs w:val="36"/>
                <w:shd w:val="clear" w:color="auto" w:fill="FFFFFF"/>
              </w:rPr>
              <w:t>湖南储备物资管理局</w:t>
            </w:r>
            <w:r w:rsidRPr="00AA4EF4">
              <w:rPr>
                <w:rFonts w:ascii="华文中宋" w:eastAsia="华文中宋" w:hAnsi="华文中宋" w:cs="华文中宋"/>
                <w:sz w:val="36"/>
                <w:szCs w:val="36"/>
                <w:shd w:val="clear" w:color="auto" w:fill="FFFFFF"/>
              </w:rPr>
              <w:t>201</w:t>
            </w:r>
            <w:r>
              <w:rPr>
                <w:rFonts w:ascii="华文中宋" w:eastAsia="华文中宋" w:hAnsi="华文中宋" w:cs="华文中宋"/>
                <w:sz w:val="36"/>
                <w:szCs w:val="36"/>
                <w:shd w:val="clear" w:color="auto" w:fill="FFFFFF"/>
              </w:rPr>
              <w:t>7</w:t>
            </w:r>
            <w:r w:rsidRPr="00CD2131">
              <w:rPr>
                <w:rFonts w:cs="宋体" w:hint="eastAsia"/>
                <w:b/>
                <w:bCs/>
                <w:spacing w:val="-4"/>
                <w:sz w:val="36"/>
                <w:szCs w:val="36"/>
              </w:rPr>
              <w:t>年</w:t>
            </w:r>
            <w:r w:rsidRPr="00CD2131">
              <w:rPr>
                <w:rFonts w:ascii="华文中宋" w:eastAsia="华文中宋" w:hAnsi="华文中宋" w:cs="华文中宋" w:hint="eastAsia"/>
                <w:sz w:val="36"/>
                <w:szCs w:val="36"/>
                <w:shd w:val="clear" w:color="auto" w:fill="FFFFFF"/>
              </w:rPr>
              <w:t>考试录用公务员面试公告</w:t>
            </w:r>
          </w:p>
        </w:tc>
      </w:tr>
      <w:tr w:rsidR="006909BB">
        <w:tc>
          <w:tcPr>
            <w:tcW w:w="8648" w:type="dxa"/>
            <w:shd w:val="solid" w:color="FFFFFF" w:fill="auto"/>
            <w:vAlign w:val="center"/>
          </w:tcPr>
          <w:p w:rsidR="006909BB" w:rsidRDefault="006909BB">
            <w:pPr>
              <w:shd w:val="solid" w:color="FFFFFF" w:fill="auto"/>
              <w:autoSpaceDN w:val="0"/>
              <w:rPr>
                <w:rFonts w:ascii="宋体"/>
                <w:sz w:val="18"/>
                <w:szCs w:val="18"/>
                <w:shd w:val="clear" w:color="auto" w:fill="FFFFFF"/>
              </w:rPr>
            </w:pPr>
          </w:p>
        </w:tc>
      </w:tr>
      <w:tr w:rsidR="006909BB">
        <w:tc>
          <w:tcPr>
            <w:tcW w:w="8648" w:type="dxa"/>
            <w:shd w:val="solid" w:color="FFFFFF" w:fill="auto"/>
            <w:vAlign w:val="center"/>
          </w:tcPr>
          <w:p w:rsidR="006909BB" w:rsidRDefault="006909BB">
            <w:pPr>
              <w:shd w:val="solid" w:color="FFFFFF" w:fill="auto"/>
              <w:autoSpaceDN w:val="0"/>
              <w:spacing w:line="528" w:lineRule="auto"/>
              <w:rPr>
                <w:rFonts w:ascii="宋体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/>
                <w:sz w:val="36"/>
                <w:szCs w:val="36"/>
                <w:shd w:val="clear" w:color="auto" w:fill="FFFFFF"/>
              </w:rPr>
              <w:t xml:space="preserve"> </w:t>
            </w:r>
          </w:p>
          <w:p w:rsidR="006909BB" w:rsidRPr="00AE486F" w:rsidRDefault="006909BB">
            <w:pPr>
              <w:shd w:val="solid" w:color="FFFFFF" w:fill="auto"/>
              <w:autoSpaceDN w:val="0"/>
              <w:spacing w:line="528" w:lineRule="auto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根据公务员录用工作有关规定，现就</w:t>
            </w: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17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 w:rsidRPr="007C74F5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湖南储备物资管理局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录用公务员面试有关事宜通知如下：</w:t>
            </w:r>
          </w:p>
          <w:p w:rsidR="006909BB" w:rsidRPr="00CD76FC" w:rsidRDefault="006909BB" w:rsidP="00CD2131">
            <w:pPr>
              <w:shd w:val="solid" w:color="FFFFFF" w:fill="auto"/>
              <w:autoSpaceDN w:val="0"/>
              <w:spacing w:line="528" w:lineRule="auto"/>
              <w:ind w:left="1363" w:hanging="72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黑体" w:eastAsia="黑体" w:hAnsi="黑体" w:cs="黑体" w:hint="eastAsia"/>
                <w:b/>
                <w:bCs/>
                <w:sz w:val="32"/>
                <w:szCs w:val="32"/>
                <w:shd w:val="clear" w:color="auto" w:fill="FFFFFF"/>
              </w:rPr>
              <w:t>一、</w:t>
            </w:r>
            <w:r w:rsidRPr="00CD76FC">
              <w:rPr>
                <w:rFonts w:ascii="黑体" w:eastAsia="黑体" w:hAnsi="黑体" w:cs="黑体"/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CD76FC">
              <w:rPr>
                <w:rFonts w:ascii="黑体" w:eastAsia="黑体" w:hAnsi="黑体" w:cs="黑体" w:hint="eastAsia"/>
                <w:b/>
                <w:bCs/>
                <w:sz w:val="32"/>
                <w:szCs w:val="32"/>
                <w:shd w:val="clear" w:color="auto" w:fill="FFFFFF"/>
              </w:rPr>
              <w:t>面试分数线及进入面试人员名单</w:t>
            </w:r>
          </w:p>
          <w:tbl>
            <w:tblPr>
              <w:tblW w:w="8354" w:type="dxa"/>
              <w:tblInd w:w="8" w:type="dxa"/>
              <w:tblLayout w:type="fixed"/>
              <w:tblLook w:val="00A0"/>
            </w:tblPr>
            <w:tblGrid>
              <w:gridCol w:w="2400"/>
              <w:gridCol w:w="1134"/>
              <w:gridCol w:w="1134"/>
              <w:gridCol w:w="1843"/>
              <w:gridCol w:w="1276"/>
              <w:gridCol w:w="567"/>
            </w:tblGrid>
            <w:tr w:rsidR="006909BB" w:rsidRPr="00055E37">
              <w:trPr>
                <w:trHeight w:val="900"/>
              </w:trPr>
              <w:tc>
                <w:tcPr>
                  <w:tcW w:w="2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职位名称及代码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面试</w:t>
                  </w:r>
                  <w:r>
                    <w:rPr>
                      <w:rFonts w:ascii="黑体" w:eastAsia="黑体" w:hAnsi="宋体" w:cs="黑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 xml:space="preserve">  </w:t>
                  </w: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分数线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姓</w:t>
                  </w:r>
                  <w:r w:rsidRPr="00055E37">
                    <w:rPr>
                      <w:rFonts w:ascii="黑体" w:eastAsia="黑体" w:hAnsi="宋体" w:cs="黑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 xml:space="preserve">  </w:t>
                  </w: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准考证号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面试时间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黑体" w:eastAsia="黑体" w:hAnsi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备</w:t>
                  </w:r>
                  <w:r w:rsidRPr="00055E37">
                    <w:rPr>
                      <w:rFonts w:ascii="黑体" w:eastAsia="黑体" w:hAnsi="宋体" w:cs="黑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Pr="00055E37">
                    <w:rPr>
                      <w:rFonts w:ascii="黑体" w:eastAsia="黑体" w:hAnsi="宋体" w:cs="黑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注</w:t>
                  </w:r>
                </w:p>
              </w:tc>
            </w:tr>
            <w:tr w:rsidR="006909BB" w:rsidRPr="00055E37">
              <w:trPr>
                <w:trHeight w:val="616"/>
              </w:trPr>
              <w:tc>
                <w:tcPr>
                  <w:tcW w:w="24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湖南储备物资管理局</w:t>
                  </w:r>
                  <w:r w:rsidRPr="00055E37"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仓库管理处主任科员以下（</w:t>
                  </w:r>
                  <w:r w:rsidRPr="00055E37"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  <w:t>0601482001</w:t>
                  </w:r>
                  <w:r w:rsidRPr="00055E37"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  <w:t>118.1</w:t>
                  </w:r>
                  <w:r w:rsidRPr="00055E37"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徐嘉骅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szCs w:val="24"/>
                    </w:rPr>
                    <w:t>482243273815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仿宋_GB2312" w:eastAsia="仿宋_GB2312" w:hAnsi="宋体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Pr="00055E37">
                    <w:rPr>
                      <w:rFonts w:ascii="仿宋_GB2312" w:eastAsia="仿宋_GB2312" w:hAnsi="宋体" w:cs="仿宋_GB2312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月</w:t>
                  </w:r>
                  <w:r w:rsidRPr="00055E37">
                    <w:rPr>
                      <w:rFonts w:ascii="仿宋_GB2312" w:eastAsia="仿宋_GB2312" w:hAnsi="宋体" w:cs="仿宋_GB2312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23</w:t>
                  </w:r>
                  <w:r w:rsidRPr="00055E37">
                    <w:rPr>
                      <w:rFonts w:ascii="仿宋_GB2312" w:eastAsia="仿宋_GB2312" w:hAnsi="宋体" w:cs="仿宋_GB2312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日</w:t>
                  </w:r>
                  <w:r w:rsidRPr="00055E37">
                    <w:rPr>
                      <w:rFonts w:ascii="仿宋_GB2312" w:eastAsia="仿宋_GB2312" w:hAnsi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br/>
                  </w:r>
                  <w:r w:rsidRPr="00055E37">
                    <w:rPr>
                      <w:rFonts w:ascii="仿宋_GB2312" w:eastAsia="仿宋_GB2312" w:hAnsi="宋体" w:cs="仿宋_GB2312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下午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6909BB" w:rsidRPr="00055E37">
              <w:trPr>
                <w:trHeight w:val="696"/>
              </w:trPr>
              <w:tc>
                <w:tcPr>
                  <w:tcW w:w="240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邓有根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宋体"/>
                      <w:color w:val="000000"/>
                      <w:kern w:val="0"/>
                      <w:sz w:val="22"/>
                    </w:rPr>
                  </w:pPr>
                  <w:r w:rsidRPr="00055E37"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  <w:t>482243275728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6909BB" w:rsidRPr="00055E37">
              <w:trPr>
                <w:trHeight w:val="692"/>
              </w:trPr>
              <w:tc>
                <w:tcPr>
                  <w:tcW w:w="240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5E37"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4"/>
                      <w:szCs w:val="24"/>
                    </w:rPr>
                    <w:t>黎宁洲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6909BB" w:rsidRPr="00055E37" w:rsidRDefault="006909BB" w:rsidP="00055E37">
                  <w:pPr>
                    <w:widowControl/>
                    <w:jc w:val="center"/>
                    <w:rPr>
                      <w:rFonts w:ascii="宋体"/>
                      <w:color w:val="000000"/>
                      <w:kern w:val="0"/>
                      <w:sz w:val="22"/>
                    </w:rPr>
                  </w:pPr>
                  <w:r w:rsidRPr="00055E37"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  <w:t>482243616602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仿宋_GB2312" w:eastAsia="仿宋_GB2312" w:hAnsi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09BB" w:rsidRPr="00055E37" w:rsidRDefault="006909BB" w:rsidP="00055E37">
                  <w:pPr>
                    <w:widowControl/>
                    <w:jc w:val="left"/>
                    <w:rPr>
                      <w:rFonts w:ascii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6909BB" w:rsidRPr="00CD76FC" w:rsidRDefault="006909BB" w:rsidP="005442CC">
            <w:pPr>
              <w:shd w:val="solid" w:color="FFFFFF" w:fill="auto"/>
              <w:autoSpaceDN w:val="0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黑体" w:eastAsia="黑体" w:hAnsi="黑体" w:cs="黑体" w:hint="eastAsia"/>
                <w:sz w:val="32"/>
                <w:szCs w:val="32"/>
                <w:shd w:val="clear" w:color="auto" w:fill="FFFFFF"/>
              </w:rPr>
              <w:t>二、面试确认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请进入面试的考生于</w:t>
            </w:r>
            <w:r w:rsidRPr="00CD76FC"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17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14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日</w:t>
            </w:r>
            <w:r w:rsidRPr="00CD76FC"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24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时前确认是否参加面试，确认方式为电子邮件和传真。要求如下：</w:t>
            </w:r>
          </w:p>
          <w:p w:rsidR="006909BB" w:rsidRPr="00CD76FC" w:rsidRDefault="00F50375" w:rsidP="005442CC">
            <w:pPr>
              <w:shd w:val="solid" w:color="FFFFFF" w:fill="auto"/>
              <w:autoSpaceDN w:val="0"/>
              <w:spacing w:line="580" w:lineRule="exact"/>
              <w:ind w:firstLine="420"/>
              <w:rPr>
                <w:rFonts w:ascii="宋体"/>
                <w:sz w:val="32"/>
                <w:szCs w:val="32"/>
                <w:shd w:val="clear" w:color="auto" w:fill="FFFFFF"/>
              </w:rPr>
            </w:pPr>
            <w:hyperlink r:id="rId6" w:history="1">
              <w:r w:rsidR="006909BB" w:rsidRPr="00CD76FC">
                <w:rPr>
                  <w:rFonts w:ascii="宋体" w:hAnsi="宋体" w:cs="宋体"/>
                  <w:color w:val="000000"/>
                  <w:sz w:val="32"/>
                  <w:szCs w:val="32"/>
                  <w:shd w:val="clear" w:color="auto" w:fill="FFFFFF"/>
                </w:rPr>
                <w:t>1.</w:t>
              </w:r>
              <w:r w:rsidR="006909BB" w:rsidRPr="00CD76FC">
                <w:rPr>
                  <w:rFonts w:ascii="仿宋_GB2312" w:eastAsia="仿宋_GB2312" w:hAnsi="仿宋_GB2312" w:cs="仿宋_GB2312" w:hint="eastAsia"/>
                  <w:color w:val="000000"/>
                  <w:sz w:val="32"/>
                  <w:szCs w:val="32"/>
                  <w:shd w:val="clear" w:color="auto" w:fill="FFFFFF"/>
                </w:rPr>
                <w:t>发送电子邮件至</w:t>
              </w:r>
              <w:r w:rsidR="006909BB" w:rsidRPr="00A053D3">
                <w:rPr>
                  <w:rFonts w:eastAsia="仿宋_GB2312" w:hAnsi="宋体"/>
                  <w:color w:val="3F3F3F"/>
                  <w:kern w:val="0"/>
                  <w:sz w:val="30"/>
                  <w:szCs w:val="30"/>
                </w:rPr>
                <w:t>hncbwzglj@163.com</w:t>
              </w:r>
            </w:hyperlink>
            <w:r w:rsidR="006909BB"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，并同时传真到</w:t>
            </w:r>
            <w:r w:rsidR="006909BB"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0731</w:t>
            </w:r>
            <w:r w:rsidR="006909BB" w:rsidRPr="00CD76FC">
              <w:rPr>
                <w:rFonts w:ascii="宋体" w:cs="宋体"/>
                <w:sz w:val="32"/>
                <w:szCs w:val="32"/>
                <w:shd w:val="clear" w:color="auto" w:fill="FFFFFF"/>
              </w:rPr>
              <w:t>-</w:t>
            </w:r>
            <w:r w:rsidR="006909BB"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84128239</w:t>
            </w:r>
            <w:r w:rsidR="006909BB"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2.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标题统一按</w:t>
            </w:r>
            <w:r w:rsidRPr="00CD76FC">
              <w:rPr>
                <w:rFonts w:ascii="宋体" w:cs="宋体" w:hint="eastAsia"/>
                <w:sz w:val="32"/>
                <w:szCs w:val="32"/>
                <w:shd w:val="clear" w:color="auto" w:fill="FFFFFF"/>
              </w:rPr>
              <w:t>“×××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确认参加</w:t>
            </w: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XXX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（单位）</w:t>
            </w:r>
            <w:r w:rsidRPr="00CD76FC">
              <w:rPr>
                <w:rFonts w:ascii="宋体" w:cs="宋体" w:hint="eastAsia"/>
                <w:sz w:val="32"/>
                <w:szCs w:val="32"/>
                <w:shd w:val="clear" w:color="auto" w:fill="FFFFFF"/>
              </w:rPr>
              <w:t>××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职位面试</w:t>
            </w:r>
            <w:r w:rsidRPr="00CD76FC">
              <w:rPr>
                <w:rFonts w:ascii="宋体" w:cs="宋体" w:hint="eastAsia"/>
                <w:sz w:val="32"/>
                <w:szCs w:val="32"/>
                <w:shd w:val="clear" w:color="auto" w:fill="FFFFFF"/>
              </w:rPr>
              <w:t>”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电子邮件正文请注明：姓名、身份证号、准考证号、公共科目笔试总成绩。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网上报名时填报的通讯地址、联系方式等信息如有变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lastRenderedPageBreak/>
              <w:t>化，请在电子邮件正文中注明。</w:t>
            </w:r>
          </w:p>
          <w:p w:rsidR="006909BB" w:rsidRPr="00CD76FC" w:rsidRDefault="006909BB" w:rsidP="004351E1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5.</w:t>
            </w: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 xml:space="preserve"> 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逾期未确认的，视为自动放弃，不再进入面试程序。</w:t>
            </w:r>
          </w:p>
          <w:p w:rsidR="006909BB" w:rsidRPr="004351E1" w:rsidRDefault="006909BB" w:rsidP="004351E1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仿宋_GB2312"/>
                <w:sz w:val="32"/>
                <w:szCs w:val="32"/>
                <w:shd w:val="clear" w:color="auto" w:fill="FFFFFF"/>
              </w:rPr>
            </w:pPr>
            <w:r w:rsidRPr="004351E1">
              <w:rPr>
                <w:rFonts w:ascii="黑体" w:eastAsia="黑体" w:hAnsi="仿宋_GB2312" w:cs="黑体" w:hint="eastAsia"/>
                <w:sz w:val="32"/>
                <w:szCs w:val="32"/>
                <w:shd w:val="clear" w:color="auto" w:fill="FFFFFF"/>
              </w:rPr>
              <w:t>三、放弃面试的处理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放弃面试者请填写《放弃公务员面试的声明》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 w:rsidRPr="00B00FF7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1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，经本人签名，拍照后作为邮件附件发送。未在规定时间内填报放弃面试声明，因个人原因不参加面试的，视情节将上报中央公务员主管部门记入诚信记录。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黑体" w:eastAsia="黑体" w:hAnsi="仿宋_GB2312" w:cs="黑体" w:hint="eastAsia"/>
                <w:sz w:val="32"/>
                <w:szCs w:val="32"/>
                <w:shd w:val="clear" w:color="auto" w:fill="FFFFFF"/>
              </w:rPr>
              <w:t>四</w:t>
            </w:r>
            <w:r w:rsidRPr="00CD76FC">
              <w:rPr>
                <w:rFonts w:ascii="黑体" w:eastAsia="黑体" w:hAnsi="仿宋_GB2312" w:cs="黑体" w:hint="eastAsia"/>
                <w:sz w:val="32"/>
                <w:szCs w:val="32"/>
                <w:shd w:val="clear" w:color="auto" w:fill="FFFFFF"/>
              </w:rPr>
              <w:t>、资格复审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t>请考生于</w:t>
            </w:r>
            <w:r>
              <w:rPr>
                <w:rFonts w:eastAsia="仿宋_GB2312"/>
                <w:sz w:val="32"/>
                <w:szCs w:val="32"/>
              </w:rPr>
              <w:t>2</w:t>
            </w:r>
            <w:r>
              <w:rPr>
                <w:rFonts w:eastAsia="仿宋_GB2312" w:cs="仿宋_GB2312" w:hint="eastAsia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>14</w:t>
            </w:r>
            <w:r>
              <w:rPr>
                <w:rFonts w:eastAsia="仿宋_GB2312" w:cs="仿宋_GB2312" w:hint="eastAsia"/>
                <w:sz w:val="32"/>
                <w:szCs w:val="32"/>
              </w:rPr>
              <w:t>日前（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以寄出邮戳为准）通过邮政特快专递将以下材料</w:t>
            </w:r>
            <w:r>
              <w:rPr>
                <w:rFonts w:eastAsia="仿宋_GB2312" w:cs="仿宋_GB2312" w:hint="eastAsia"/>
                <w:sz w:val="32"/>
                <w:szCs w:val="32"/>
              </w:rPr>
              <w:t>复印件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邮寄到我</w:t>
            </w:r>
            <w:r>
              <w:rPr>
                <w:rFonts w:eastAsia="仿宋_GB2312" w:cs="仿宋_GB2312" w:hint="eastAsia"/>
                <w:sz w:val="32"/>
                <w:szCs w:val="32"/>
              </w:rPr>
              <w:t>单位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接受资格复审（一般不接待本人或快递公司送达）：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/>
                <w:sz w:val="32"/>
                <w:szCs w:val="32"/>
              </w:rPr>
              <w:t xml:space="preserve">1. 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本人身份证、学生证或工作证复印件。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/>
                <w:sz w:val="32"/>
                <w:szCs w:val="32"/>
              </w:rPr>
              <w:t xml:space="preserve">2. 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公共科目笔试准考证复印件。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/>
                <w:sz w:val="32"/>
                <w:szCs w:val="32"/>
              </w:rPr>
              <w:t xml:space="preserve">3. 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考试报名登记表（贴好照片，如实、详细填写个人学习、工作经历，时间必须连续，并注明各学习阶段是否在职学习，取得何种学历和学位）。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/>
                <w:sz w:val="32"/>
                <w:szCs w:val="32"/>
              </w:rPr>
              <w:t xml:space="preserve">4. 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本（专）科、研究生各阶段学历、学位证书复印件。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/>
                <w:sz w:val="32"/>
                <w:szCs w:val="32"/>
              </w:rPr>
              <w:t>5.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除上述材料外，考生需按照身份类别，提供以下材料：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应届毕业生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提供所在学校加盖公章的报名推荐表（须注明培养方式）复印件。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社会在职人员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提供所在单位人事部门出具的同意报考证明复印件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，证明中需注明考生政治面貌，工作单位详细名称、地址，单位人事部门联系人和办公电话。现工作单位与报名时填写单位不一致的，还需提供离职证明复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lastRenderedPageBreak/>
              <w:t>印件。</w:t>
            </w:r>
          </w:p>
          <w:p w:rsidR="006909BB" w:rsidRPr="0016365B" w:rsidRDefault="006909BB" w:rsidP="00B61263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待业人员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提供所在街道或存档人才中心出具的待业证明复印件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3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，需注明考生政治面貌和出具证明单位联系人和办公电话。</w:t>
            </w:r>
          </w:p>
          <w:p w:rsidR="006909BB" w:rsidRDefault="006909BB" w:rsidP="00B61263">
            <w:pPr>
              <w:widowControl/>
              <w:ind w:firstLineChars="200" w:firstLine="640"/>
              <w:jc w:val="left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sz w:val="32"/>
                <w:szCs w:val="32"/>
              </w:rPr>
              <w:t>考生应对所提供材料的真实性负责，材料不全或主要信息不实，影响资格审查结果的，将取消面试资格。此外，面试前还将进行现场资格复审，届时请考生备齐以上材料原件。</w:t>
            </w:r>
          </w:p>
          <w:p w:rsidR="006909BB" w:rsidRPr="00CE4855" w:rsidRDefault="006909BB" w:rsidP="00B61263">
            <w:pPr>
              <w:widowControl/>
              <w:ind w:firstLineChars="200" w:firstLine="640"/>
              <w:jc w:val="left"/>
              <w:rPr>
                <w:rFonts w:eastAsia="仿宋_GB2312"/>
                <w:sz w:val="32"/>
                <w:szCs w:val="32"/>
              </w:rPr>
            </w:pPr>
            <w:r w:rsidRPr="00CE4855">
              <w:rPr>
                <w:rFonts w:eastAsia="仿宋_GB2312" w:cs="仿宋_GB2312" w:hint="eastAsia"/>
                <w:sz w:val="32"/>
                <w:szCs w:val="32"/>
              </w:rPr>
              <w:t>现场资格复审将于</w:t>
            </w:r>
            <w:r w:rsidR="00B61263">
              <w:rPr>
                <w:rFonts w:eastAsia="仿宋_GB2312"/>
                <w:sz w:val="32"/>
                <w:szCs w:val="32"/>
              </w:rPr>
              <w:t>2017</w:t>
            </w:r>
            <w:r w:rsidRPr="00CE4855">
              <w:rPr>
                <w:rFonts w:eastAsia="仿宋_GB2312" w:cs="仿宋_GB2312" w:hint="eastAsia"/>
                <w:sz w:val="32"/>
                <w:szCs w:val="32"/>
              </w:rPr>
              <w:t>年</w:t>
            </w:r>
            <w:r w:rsidRPr="00CE4855">
              <w:rPr>
                <w:rFonts w:eastAsia="仿宋_GB2312"/>
                <w:sz w:val="32"/>
                <w:szCs w:val="32"/>
              </w:rPr>
              <w:t>2</w:t>
            </w:r>
            <w:r w:rsidRPr="00CE4855">
              <w:rPr>
                <w:rFonts w:eastAsia="仿宋_GB2312" w:cs="仿宋_GB2312" w:hint="eastAsia"/>
                <w:sz w:val="32"/>
                <w:szCs w:val="32"/>
              </w:rPr>
              <w:t>月</w:t>
            </w:r>
            <w:r w:rsidRPr="00CE4855">
              <w:rPr>
                <w:rFonts w:eastAsia="仿宋_GB2312"/>
                <w:sz w:val="32"/>
                <w:szCs w:val="32"/>
              </w:rPr>
              <w:t>2</w:t>
            </w:r>
            <w:r>
              <w:rPr>
                <w:rFonts w:eastAsia="仿宋_GB2312"/>
                <w:sz w:val="32"/>
                <w:szCs w:val="32"/>
              </w:rPr>
              <w:t>3</w:t>
            </w:r>
            <w:r w:rsidRPr="00CE4855">
              <w:rPr>
                <w:rFonts w:eastAsia="仿宋_GB2312" w:cs="仿宋_GB2312" w:hint="eastAsia"/>
                <w:sz w:val="32"/>
                <w:szCs w:val="32"/>
              </w:rPr>
              <w:t>日上午</w:t>
            </w:r>
            <w:r w:rsidRPr="00CE4855">
              <w:rPr>
                <w:rFonts w:eastAsia="仿宋_GB2312"/>
                <w:sz w:val="32"/>
                <w:szCs w:val="32"/>
              </w:rPr>
              <w:t>8:30—11</w:t>
            </w:r>
            <w:r w:rsidRPr="00CE4855">
              <w:rPr>
                <w:rFonts w:eastAsia="仿宋_GB2312" w:cs="仿宋_GB2312" w:hint="eastAsia"/>
                <w:sz w:val="32"/>
                <w:szCs w:val="32"/>
              </w:rPr>
              <w:t>：</w:t>
            </w:r>
            <w:r w:rsidRPr="00CE4855">
              <w:rPr>
                <w:rFonts w:eastAsia="仿宋_GB2312"/>
                <w:sz w:val="32"/>
                <w:szCs w:val="32"/>
              </w:rPr>
              <w:t>00</w:t>
            </w:r>
            <w:r>
              <w:rPr>
                <w:rFonts w:eastAsia="仿宋_GB2312" w:cs="仿宋_GB2312" w:hint="eastAsia"/>
                <w:sz w:val="32"/>
                <w:szCs w:val="32"/>
              </w:rPr>
              <w:t>在湖南储备物资管理局劳动</w:t>
            </w:r>
            <w:r w:rsidRPr="00CE4855">
              <w:rPr>
                <w:rFonts w:eastAsia="仿宋_GB2312" w:cs="仿宋_GB2312" w:hint="eastAsia"/>
                <w:sz w:val="32"/>
                <w:szCs w:val="32"/>
              </w:rPr>
              <w:t>人事处办公室进行，考生请携带上述资格预审时邮寄的相关材料原件、复印件。所有参加面试的考生务必按时参加资格复审，未按要求进行资格复审的考生，视为自动放弃面试。</w:t>
            </w:r>
          </w:p>
          <w:p w:rsidR="006909BB" w:rsidRPr="005442CC" w:rsidRDefault="006909BB" w:rsidP="005442CC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  <w:shd w:val="clear" w:color="auto" w:fill="FFFFFF"/>
              </w:rPr>
              <w:t>五</w:t>
            </w:r>
            <w:r w:rsidRPr="005442CC">
              <w:rPr>
                <w:rFonts w:ascii="黑体" w:eastAsia="黑体" w:hAnsi="黑体" w:cs="黑体" w:hint="eastAsia"/>
                <w:sz w:val="32"/>
                <w:szCs w:val="32"/>
                <w:shd w:val="clear" w:color="auto" w:fill="FFFFFF"/>
              </w:rPr>
              <w:t>、面试安排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（一）面试时间</w:t>
            </w:r>
          </w:p>
          <w:p w:rsidR="006909BB" w:rsidRPr="00832187" w:rsidRDefault="006909BB" w:rsidP="00832187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面试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于</w:t>
            </w:r>
            <w:r w:rsidR="00B61263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2017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23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日下午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进行。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23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日下午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报考</w:t>
            </w:r>
            <w:r w:rsidRPr="003B632A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0601482001</w:t>
            </w:r>
            <w:r w:rsidRPr="003B632A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湖南储备物资管理局</w:t>
            </w:r>
            <w:r w:rsidRPr="003B632A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仓库管理处）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职位的考生进行面试。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、面试于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当日下午</w:t>
            </w:r>
            <w:r w:rsidRPr="00CD76FC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1:30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开始，请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参加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面试的考生于</w:t>
            </w:r>
            <w:r w:rsidRPr="00CD76FC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当日下午</w:t>
            </w:r>
            <w:r w:rsidRPr="00CD76FC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1:00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前到面试地点报到。</w:t>
            </w:r>
            <w:r w:rsidRPr="006F3754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面试开始前</w:t>
            </w:r>
            <w:r w:rsidRPr="006F3754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30</w:t>
            </w:r>
            <w:r w:rsidRPr="006F3754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分钟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没有进入候考室的考生，取消考试资格。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（二）面试报到地点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湖南储备物资管理局四层小会议室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，从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东边大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门进入。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lastRenderedPageBreak/>
              <w:t>地址：</w:t>
            </w:r>
            <w:r w:rsidRPr="00AF78A0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湖南省长沙市芙蓉区解放东路</w:t>
            </w:r>
            <w:r w:rsidRPr="00AF78A0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38</w:t>
            </w:r>
            <w:r w:rsidRPr="00AF78A0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号湖南储备物资管理局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。可乘地铁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号线在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长沙火车站</w:t>
            </w:r>
            <w:r w:rsidRPr="003B07AE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站下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或乘公交车在</w:t>
            </w:r>
            <w:r w:rsidRPr="005C6448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长沙火车站</w:t>
            </w:r>
            <w:r w:rsidRPr="003B07AE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站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下，国储电脑城北侧小巷往西走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米即到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</w:t>
            </w:r>
          </w:p>
          <w:p w:rsidR="006909BB" w:rsidRDefault="006909BB" w:rsidP="00B61263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cs="黑体" w:hint="eastAsia"/>
                <w:sz w:val="32"/>
                <w:szCs w:val="32"/>
              </w:rPr>
              <w:t>七</w:t>
            </w:r>
            <w:r w:rsidRPr="0016365B">
              <w:rPr>
                <w:rFonts w:eastAsia="黑体" w:cs="黑体" w:hint="eastAsia"/>
                <w:sz w:val="32"/>
                <w:szCs w:val="32"/>
              </w:rPr>
              <w:t>、</w:t>
            </w:r>
            <w:r>
              <w:rPr>
                <w:rFonts w:eastAsia="黑体" w:cs="黑体" w:hint="eastAsia"/>
                <w:sz w:val="32"/>
                <w:szCs w:val="32"/>
              </w:rPr>
              <w:t>体检和考察</w:t>
            </w:r>
          </w:p>
          <w:p w:rsidR="006909B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t>（一）体检和考察人选的确定</w:t>
            </w:r>
          </w:p>
          <w:p w:rsidR="006909BB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F51BAE">
              <w:rPr>
                <w:rFonts w:eastAsia="仿宋_GB2312" w:cs="仿宋_GB2312" w:hint="eastAsia"/>
                <w:sz w:val="32"/>
                <w:szCs w:val="32"/>
              </w:rPr>
              <w:t>参加面试人数与录用计划数比例达到</w:t>
            </w:r>
            <w:r w:rsidRPr="00F51BAE">
              <w:rPr>
                <w:rFonts w:eastAsia="仿宋_GB2312"/>
                <w:sz w:val="32"/>
                <w:szCs w:val="32"/>
              </w:rPr>
              <w:t>3:1</w:t>
            </w:r>
            <w:r>
              <w:rPr>
                <w:rFonts w:eastAsia="仿宋_GB2312" w:cs="仿宋_GB2312" w:hint="eastAsia"/>
                <w:sz w:val="32"/>
                <w:szCs w:val="32"/>
              </w:rPr>
              <w:t>及以上的，面试后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按综合成绩从高到低的顺序</w:t>
            </w:r>
            <w:r w:rsidRPr="002C0366">
              <w:rPr>
                <w:rFonts w:ascii="黑体" w:eastAsia="黑体" w:cs="黑体"/>
                <w:sz w:val="32"/>
                <w:szCs w:val="32"/>
              </w:rPr>
              <w:t>1:1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确定体检和考察人选；比例低于</w:t>
            </w:r>
            <w:r w:rsidRPr="00F51BAE">
              <w:rPr>
                <w:rFonts w:eastAsia="仿宋_GB2312"/>
                <w:sz w:val="32"/>
                <w:szCs w:val="32"/>
              </w:rPr>
              <w:t>3:1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的，</w:t>
            </w:r>
            <w:r w:rsidRPr="00303B7C">
              <w:rPr>
                <w:rFonts w:eastAsia="仿宋_GB2312" w:cs="仿宋_GB2312" w:hint="eastAsia"/>
                <w:sz w:val="32"/>
                <w:szCs w:val="32"/>
              </w:rPr>
              <w:t>考生面试成绩应达到</w:t>
            </w:r>
            <w:r w:rsidRPr="007C74F5">
              <w:rPr>
                <w:rFonts w:eastAsia="仿宋_GB2312"/>
                <w:b/>
                <w:bCs/>
                <w:sz w:val="32"/>
                <w:szCs w:val="32"/>
              </w:rPr>
              <w:t>60</w:t>
            </w:r>
            <w:r>
              <w:rPr>
                <w:rFonts w:eastAsia="仿宋_GB2312" w:cs="仿宋_GB2312" w:hint="eastAsia"/>
                <w:sz w:val="32"/>
                <w:szCs w:val="32"/>
              </w:rPr>
              <w:t>分的</w:t>
            </w:r>
            <w:r w:rsidRPr="00303B7C">
              <w:rPr>
                <w:rFonts w:eastAsia="仿宋_GB2312" w:cs="仿宋_GB2312" w:hint="eastAsia"/>
                <w:sz w:val="32"/>
                <w:szCs w:val="32"/>
              </w:rPr>
              <w:t>面试合格分数线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，方可进入体检和考察。</w:t>
            </w:r>
          </w:p>
          <w:p w:rsidR="006909BB" w:rsidRPr="0065699B" w:rsidRDefault="006909BB" w:rsidP="00B61263">
            <w:pPr>
              <w:spacing w:line="580" w:lineRule="exact"/>
              <w:ind w:firstLineChars="200" w:firstLine="64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t>（二）体检</w:t>
            </w:r>
          </w:p>
          <w:p w:rsidR="006909BB" w:rsidRPr="0065699B" w:rsidRDefault="006909BB" w:rsidP="00B61263">
            <w:pPr>
              <w:pStyle w:val="a6"/>
              <w:spacing w:line="580" w:lineRule="exact"/>
              <w:rPr>
                <w:rFonts w:ascii="仿宋_GB2312" w:eastAsia="仿宋_GB2312" w:hAnsi="仿宋_GB2312"/>
                <w:shd w:val="clear" w:color="auto" w:fill="FFFFFF"/>
              </w:rPr>
            </w:pP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体检于</w:t>
            </w:r>
            <w:r>
              <w:rPr>
                <w:rFonts w:ascii="仿宋_GB2312" w:eastAsia="仿宋_GB2312" w:hAnsi="仿宋_GB2312" w:cs="仿宋_GB2312"/>
                <w:b/>
                <w:bCs/>
                <w:shd w:val="clear" w:color="auto" w:fill="FFFFFF"/>
              </w:rPr>
              <w:t>2</w:t>
            </w:r>
            <w:r w:rsidRPr="0065699B">
              <w:rPr>
                <w:rFonts w:ascii="仿宋_GB2312" w:eastAsia="仿宋_GB2312" w:hAnsi="仿宋_GB2312" w:cs="仿宋_GB2312" w:hint="eastAsia"/>
                <w:b/>
                <w:bCs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hd w:val="clear" w:color="auto" w:fill="FFFFFF"/>
              </w:rPr>
              <w:t>27</w:t>
            </w:r>
            <w:r w:rsidRPr="0065699B">
              <w:rPr>
                <w:rFonts w:ascii="仿宋_GB2312" w:eastAsia="仿宋_GB2312" w:hAnsi="仿宋_GB2312" w:cs="仿宋_GB2312" w:hint="eastAsia"/>
                <w:b/>
                <w:bCs/>
                <w:shd w:val="clear" w:color="auto" w:fill="FFFFFF"/>
              </w:rPr>
              <w:t>日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进行，请于</w:t>
            </w:r>
            <w:r>
              <w:rPr>
                <w:rFonts w:ascii="仿宋_GB2312" w:eastAsia="仿宋_GB2312" w:hAnsi="仿宋_GB2312" w:cs="仿宋_GB2312" w:hint="eastAsia"/>
                <w:shd w:val="clear" w:color="auto" w:fill="FFFFFF"/>
              </w:rPr>
              <w:t>当天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上午</w:t>
            </w:r>
            <w:r>
              <w:rPr>
                <w:rFonts w:ascii="仿宋_GB2312" w:eastAsia="仿宋_GB2312" w:hAnsi="仿宋_GB2312" w:cs="仿宋_GB2312"/>
                <w:shd w:val="clear" w:color="auto" w:fill="FFFFFF"/>
              </w:rPr>
              <w:t>8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点在</w:t>
            </w:r>
            <w:r w:rsidRPr="004D0544">
              <w:rPr>
                <w:rFonts w:ascii="仿宋_GB2312" w:eastAsia="仿宋_GB2312" w:hAnsi="仿宋_GB2312" w:cs="仿宋_GB2312" w:hint="eastAsia"/>
                <w:b/>
                <w:bCs/>
                <w:shd w:val="clear" w:color="auto" w:fill="FFFFFF"/>
              </w:rPr>
              <w:t>湖南储备物资管理局四楼人事处办公室集</w:t>
            </w:r>
            <w:r w:rsidRPr="0065699B">
              <w:rPr>
                <w:rFonts w:ascii="仿宋_GB2312" w:eastAsia="仿宋_GB2312" w:hAnsi="仿宋_GB2312" w:cs="仿宋_GB2312" w:hint="eastAsia"/>
                <w:b/>
                <w:bCs/>
                <w:shd w:val="clear" w:color="auto" w:fill="FFFFFF"/>
              </w:rPr>
              <w:t>合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，届时统一前往，请考生合理安排好行程，注意安全。体检费用由</w:t>
            </w:r>
            <w:r>
              <w:rPr>
                <w:rFonts w:ascii="仿宋_GB2312" w:eastAsia="仿宋_GB2312" w:hAnsi="仿宋_GB2312" w:cs="仿宋_GB2312" w:hint="eastAsia"/>
                <w:shd w:val="clear" w:color="auto" w:fill="FFFFFF"/>
              </w:rPr>
              <w:t>考生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承担。</w:t>
            </w:r>
          </w:p>
          <w:p w:rsidR="006909BB" w:rsidRPr="00D13773" w:rsidRDefault="006909BB" w:rsidP="00B61263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 w:rsidRPr="00D13773">
              <w:rPr>
                <w:rFonts w:eastAsia="仿宋_GB2312" w:cs="仿宋_GB2312" w:hint="eastAsia"/>
                <w:sz w:val="32"/>
                <w:szCs w:val="32"/>
              </w:rPr>
              <w:t>（三）综合成绩</w:t>
            </w:r>
            <w:r>
              <w:rPr>
                <w:rFonts w:eastAsia="仿宋_GB2312" w:cs="仿宋_GB2312" w:hint="eastAsia"/>
                <w:sz w:val="32"/>
                <w:szCs w:val="32"/>
              </w:rPr>
              <w:t>计算方式</w:t>
            </w:r>
          </w:p>
          <w:p w:rsidR="006909BB" w:rsidRPr="00DA39EF" w:rsidRDefault="006909BB" w:rsidP="00B61263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 w:rsidRPr="00303B7C">
              <w:rPr>
                <w:rFonts w:ascii="仿宋_GB2312" w:eastAsia="仿宋_GB2312" w:cs="仿宋_GB2312" w:hint="eastAsia"/>
                <w:sz w:val="32"/>
                <w:szCs w:val="32"/>
              </w:rPr>
              <w:t>综合成绩计算</w:t>
            </w:r>
            <w:r w:rsidRPr="00303B7C">
              <w:rPr>
                <w:rFonts w:ascii="仿宋_GB2312" w:eastAsia="仿宋_GB2312" w:cs="仿宋_GB2312"/>
                <w:sz w:val="32"/>
                <w:szCs w:val="32"/>
              </w:rPr>
              <w:t>: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 xml:space="preserve"> 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综合成绩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=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（笔试总成绩÷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）×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 xml:space="preserve">50% + 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面试成绩×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50%</w:t>
            </w:r>
          </w:p>
          <w:p w:rsidR="006909BB" w:rsidRPr="00B91828" w:rsidRDefault="006909BB" w:rsidP="00B61263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cs="黑体" w:hint="eastAsia"/>
                <w:sz w:val="32"/>
                <w:szCs w:val="32"/>
              </w:rPr>
              <w:t>八</w:t>
            </w:r>
            <w:r w:rsidRPr="00B91828">
              <w:rPr>
                <w:rFonts w:eastAsia="黑体" w:cs="黑体" w:hint="eastAsia"/>
                <w:sz w:val="32"/>
                <w:szCs w:val="32"/>
              </w:rPr>
              <w:t>、注意事项</w:t>
            </w:r>
          </w:p>
          <w:p w:rsidR="006909BB" w:rsidRPr="005442C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5442C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考生应对个人提供资料的真实性负责。</w:t>
            </w:r>
          </w:p>
          <w:p w:rsidR="006909BB" w:rsidRDefault="006909BB" w:rsidP="00B61263">
            <w:pPr>
              <w:spacing w:line="580" w:lineRule="exact"/>
              <w:ind w:firstLineChars="200" w:firstLine="643"/>
              <w:rPr>
                <w:rFonts w:eastAsia="方正仿宋简体"/>
                <w:sz w:val="32"/>
                <w:szCs w:val="32"/>
              </w:rPr>
            </w:pPr>
            <w:r w:rsidRPr="00746026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联系方式</w:t>
            </w:r>
            <w:r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：</w:t>
            </w:r>
            <w:r>
              <w:rPr>
                <w:rFonts w:eastAsia="方正仿宋简体"/>
                <w:sz w:val="32"/>
                <w:szCs w:val="32"/>
              </w:rPr>
              <w:t xml:space="preserve"> 0731-84167133</w:t>
            </w:r>
            <w:r>
              <w:rPr>
                <w:rFonts w:eastAsia="方正仿宋简体" w:cs="方正仿宋简体" w:hint="eastAsia"/>
                <w:sz w:val="32"/>
                <w:szCs w:val="32"/>
              </w:rPr>
              <w:t>、</w:t>
            </w:r>
            <w:r>
              <w:rPr>
                <w:rFonts w:eastAsia="方正仿宋简体"/>
                <w:sz w:val="32"/>
                <w:szCs w:val="32"/>
              </w:rPr>
              <w:t>84127305</w:t>
            </w:r>
            <w:r>
              <w:rPr>
                <w:rFonts w:eastAsia="方正仿宋简体" w:cs="方正仿宋简体" w:hint="eastAsia"/>
                <w:sz w:val="32"/>
                <w:szCs w:val="32"/>
              </w:rPr>
              <w:t>（电话）</w:t>
            </w:r>
          </w:p>
          <w:p w:rsidR="006909BB" w:rsidRPr="00746026" w:rsidRDefault="006909BB" w:rsidP="00B61263">
            <w:pPr>
              <w:spacing w:line="580" w:lineRule="exact"/>
              <w:ind w:firstLineChars="200" w:firstLine="640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eastAsia="方正仿宋简体"/>
                <w:sz w:val="32"/>
                <w:szCs w:val="32"/>
              </w:rPr>
              <w:t xml:space="preserve">           0731-</w:t>
            </w:r>
            <w:r>
              <w:rPr>
                <w:rFonts w:ascii="宋体" w:hAnsi="宋体" w:cs="宋体"/>
                <w:sz w:val="32"/>
                <w:szCs w:val="32"/>
                <w:shd w:val="clear" w:color="auto" w:fill="FFFFFF"/>
              </w:rPr>
              <w:t>84128239</w:t>
            </w:r>
            <w:r>
              <w:rPr>
                <w:rFonts w:eastAsia="方正仿宋简体" w:cs="方正仿宋简体" w:hint="eastAsia"/>
                <w:sz w:val="32"/>
                <w:szCs w:val="32"/>
              </w:rPr>
              <w:t>（传真）</w:t>
            </w:r>
          </w:p>
          <w:p w:rsidR="006909BB" w:rsidRPr="00CD76FC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欢迎各位考生对我们的工作进行监督。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 xml:space="preserve"> </w:t>
            </w:r>
          </w:p>
          <w:p w:rsidR="006909BB" w:rsidRDefault="006909BB" w:rsidP="00B61263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t>附件：</w:t>
            </w:r>
            <w:r>
              <w:rPr>
                <w:rFonts w:ascii="仿宋_GB2312" w:eastAsia="仿宋_GB2312" w:cs="仿宋_GB2312"/>
                <w:sz w:val="32"/>
                <w:szCs w:val="32"/>
              </w:rPr>
              <w:t xml:space="preserve">1. 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放弃面试资格声明（样式）</w:t>
            </w:r>
          </w:p>
          <w:p w:rsidR="006909BB" w:rsidRDefault="006909BB" w:rsidP="00B61263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/>
                <w:sz w:val="32"/>
                <w:szCs w:val="32"/>
              </w:rPr>
              <w:t xml:space="preserve">2. 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同意报考证明（样式）</w:t>
            </w:r>
          </w:p>
          <w:p w:rsidR="006909BB" w:rsidRDefault="006909BB" w:rsidP="00B61263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/>
                <w:sz w:val="32"/>
                <w:szCs w:val="32"/>
              </w:rPr>
              <w:lastRenderedPageBreak/>
              <w:t xml:space="preserve">3. 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待业证明（样式）</w:t>
            </w:r>
          </w:p>
          <w:p w:rsidR="006909BB" w:rsidRPr="00B00FF7" w:rsidRDefault="006909BB" w:rsidP="00B00FF7">
            <w:pPr>
              <w:shd w:val="solid" w:color="FFFFFF" w:fill="auto"/>
              <w:autoSpaceDN w:val="0"/>
              <w:spacing w:line="580" w:lineRule="exact"/>
              <w:rPr>
                <w:rFonts w:ascii="宋体"/>
                <w:sz w:val="32"/>
                <w:szCs w:val="32"/>
                <w:shd w:val="clear" w:color="auto" w:fill="FFFFFF"/>
              </w:rPr>
            </w:pPr>
          </w:p>
          <w:p w:rsidR="006909BB" w:rsidRPr="00CD76FC" w:rsidRDefault="006909BB" w:rsidP="00B61263">
            <w:pPr>
              <w:shd w:val="solid" w:color="FFFFFF" w:fill="auto"/>
              <w:autoSpaceDN w:val="0"/>
              <w:spacing w:line="580" w:lineRule="exact"/>
              <w:ind w:firstLineChars="1350" w:firstLine="4320"/>
              <w:rPr>
                <w:rFonts w:asci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湖南储备物资管理局</w:t>
            </w:r>
          </w:p>
          <w:p w:rsidR="006909BB" w:rsidRDefault="006909BB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 xml:space="preserve">                          </w:t>
            </w: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17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4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日</w:t>
            </w:r>
          </w:p>
        </w:tc>
      </w:tr>
    </w:tbl>
    <w:p w:rsidR="006909BB" w:rsidRDefault="006909BB"/>
    <w:sectPr w:rsidR="006909BB" w:rsidSect="00460A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B83" w:rsidRDefault="00805B83" w:rsidP="00340063">
      <w:r>
        <w:separator/>
      </w:r>
    </w:p>
  </w:endnote>
  <w:endnote w:type="continuationSeparator" w:id="1">
    <w:p w:rsidR="00805B83" w:rsidRDefault="00805B83" w:rsidP="0034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仿宋_GB2312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B83" w:rsidRDefault="00805B83" w:rsidP="00340063">
      <w:r>
        <w:separator/>
      </w:r>
    </w:p>
  </w:footnote>
  <w:footnote w:type="continuationSeparator" w:id="1">
    <w:p w:rsidR="00805B83" w:rsidRDefault="00805B83" w:rsidP="00340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B31"/>
    <w:rsid w:val="000030FF"/>
    <w:rsid w:val="00020BD2"/>
    <w:rsid w:val="00047F54"/>
    <w:rsid w:val="00055E37"/>
    <w:rsid w:val="00056B94"/>
    <w:rsid w:val="00076E82"/>
    <w:rsid w:val="0015348E"/>
    <w:rsid w:val="0016365B"/>
    <w:rsid w:val="00171D9E"/>
    <w:rsid w:val="00172A27"/>
    <w:rsid w:val="001B251C"/>
    <w:rsid w:val="001B61CA"/>
    <w:rsid w:val="001D7747"/>
    <w:rsid w:val="001D7AB2"/>
    <w:rsid w:val="00215DD3"/>
    <w:rsid w:val="0027612D"/>
    <w:rsid w:val="002A4EDD"/>
    <w:rsid w:val="002A6159"/>
    <w:rsid w:val="002A66EA"/>
    <w:rsid w:val="002C0366"/>
    <w:rsid w:val="00303B7C"/>
    <w:rsid w:val="0030681C"/>
    <w:rsid w:val="00340063"/>
    <w:rsid w:val="00394EE5"/>
    <w:rsid w:val="003956E3"/>
    <w:rsid w:val="003B07AE"/>
    <w:rsid w:val="003B632A"/>
    <w:rsid w:val="003C0E76"/>
    <w:rsid w:val="003E17A4"/>
    <w:rsid w:val="003E44C5"/>
    <w:rsid w:val="00426C81"/>
    <w:rsid w:val="00430501"/>
    <w:rsid w:val="004351E1"/>
    <w:rsid w:val="00451920"/>
    <w:rsid w:val="00460AE1"/>
    <w:rsid w:val="00466650"/>
    <w:rsid w:val="00480D04"/>
    <w:rsid w:val="004A5898"/>
    <w:rsid w:val="004C64FD"/>
    <w:rsid w:val="004D0544"/>
    <w:rsid w:val="004F6BDD"/>
    <w:rsid w:val="00505E18"/>
    <w:rsid w:val="005442CC"/>
    <w:rsid w:val="00547DEA"/>
    <w:rsid w:val="00567C34"/>
    <w:rsid w:val="00580E96"/>
    <w:rsid w:val="005C2C7F"/>
    <w:rsid w:val="005C6448"/>
    <w:rsid w:val="005E365B"/>
    <w:rsid w:val="006123CE"/>
    <w:rsid w:val="00622709"/>
    <w:rsid w:val="00634804"/>
    <w:rsid w:val="006437E2"/>
    <w:rsid w:val="006513B5"/>
    <w:rsid w:val="0065699B"/>
    <w:rsid w:val="006909BB"/>
    <w:rsid w:val="006B29BF"/>
    <w:rsid w:val="006C28C8"/>
    <w:rsid w:val="006C3FF9"/>
    <w:rsid w:val="006F3754"/>
    <w:rsid w:val="00703E1B"/>
    <w:rsid w:val="00705E62"/>
    <w:rsid w:val="00714F5B"/>
    <w:rsid w:val="00731BBB"/>
    <w:rsid w:val="0073573F"/>
    <w:rsid w:val="00746026"/>
    <w:rsid w:val="0075022E"/>
    <w:rsid w:val="0076036D"/>
    <w:rsid w:val="00766760"/>
    <w:rsid w:val="00772C7D"/>
    <w:rsid w:val="00796C45"/>
    <w:rsid w:val="007C74F5"/>
    <w:rsid w:val="007D45DE"/>
    <w:rsid w:val="00805B83"/>
    <w:rsid w:val="00832187"/>
    <w:rsid w:val="00862A58"/>
    <w:rsid w:val="00890079"/>
    <w:rsid w:val="008B51F0"/>
    <w:rsid w:val="008D1DC7"/>
    <w:rsid w:val="008F16BA"/>
    <w:rsid w:val="008F1873"/>
    <w:rsid w:val="008F21CE"/>
    <w:rsid w:val="008F2DDD"/>
    <w:rsid w:val="008F36C1"/>
    <w:rsid w:val="00901DB2"/>
    <w:rsid w:val="009325A2"/>
    <w:rsid w:val="00953B99"/>
    <w:rsid w:val="00984AEC"/>
    <w:rsid w:val="009C40C3"/>
    <w:rsid w:val="009E0A31"/>
    <w:rsid w:val="00A053D3"/>
    <w:rsid w:val="00A15B0B"/>
    <w:rsid w:val="00A20FEB"/>
    <w:rsid w:val="00A62A1B"/>
    <w:rsid w:val="00A65A17"/>
    <w:rsid w:val="00AA4EF4"/>
    <w:rsid w:val="00AA5C47"/>
    <w:rsid w:val="00AE247B"/>
    <w:rsid w:val="00AE486F"/>
    <w:rsid w:val="00AF78A0"/>
    <w:rsid w:val="00B00FF7"/>
    <w:rsid w:val="00B37CE3"/>
    <w:rsid w:val="00B46C89"/>
    <w:rsid w:val="00B51DCE"/>
    <w:rsid w:val="00B61263"/>
    <w:rsid w:val="00B71767"/>
    <w:rsid w:val="00B84CEA"/>
    <w:rsid w:val="00B91828"/>
    <w:rsid w:val="00B954B1"/>
    <w:rsid w:val="00BB619C"/>
    <w:rsid w:val="00BC61B4"/>
    <w:rsid w:val="00BD694F"/>
    <w:rsid w:val="00C01BCA"/>
    <w:rsid w:val="00C10E4D"/>
    <w:rsid w:val="00C33866"/>
    <w:rsid w:val="00C3591F"/>
    <w:rsid w:val="00C772CA"/>
    <w:rsid w:val="00C77D82"/>
    <w:rsid w:val="00CA6A9F"/>
    <w:rsid w:val="00CD2131"/>
    <w:rsid w:val="00CD5B29"/>
    <w:rsid w:val="00CD76FC"/>
    <w:rsid w:val="00CE33DC"/>
    <w:rsid w:val="00CE4855"/>
    <w:rsid w:val="00D13773"/>
    <w:rsid w:val="00D53D18"/>
    <w:rsid w:val="00D6466A"/>
    <w:rsid w:val="00D76C5F"/>
    <w:rsid w:val="00DA39EF"/>
    <w:rsid w:val="00DB17CE"/>
    <w:rsid w:val="00DD11F8"/>
    <w:rsid w:val="00E73336"/>
    <w:rsid w:val="00E74B2A"/>
    <w:rsid w:val="00E77629"/>
    <w:rsid w:val="00F233EC"/>
    <w:rsid w:val="00F32568"/>
    <w:rsid w:val="00F3666D"/>
    <w:rsid w:val="00F50375"/>
    <w:rsid w:val="00F51BAE"/>
    <w:rsid w:val="00FD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E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60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F1F3C"/>
    <w:rPr>
      <w:sz w:val="18"/>
      <w:szCs w:val="18"/>
    </w:rPr>
  </w:style>
  <w:style w:type="paragraph" w:styleId="a4">
    <w:name w:val="header"/>
    <w:basedOn w:val="a"/>
    <w:link w:val="Char0"/>
    <w:uiPriority w:val="99"/>
    <w:rsid w:val="00460AE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F1F3C"/>
    <w:rPr>
      <w:sz w:val="18"/>
      <w:szCs w:val="18"/>
    </w:rPr>
  </w:style>
  <w:style w:type="character" w:styleId="a5">
    <w:name w:val="Hyperlink"/>
    <w:basedOn w:val="a0"/>
    <w:uiPriority w:val="99"/>
    <w:rsid w:val="00CD76FC"/>
    <w:rPr>
      <w:color w:val="0000FF"/>
      <w:u w:val="single"/>
    </w:rPr>
  </w:style>
  <w:style w:type="paragraph" w:styleId="a6">
    <w:name w:val="Body Text Indent"/>
    <w:basedOn w:val="a"/>
    <w:link w:val="Char1"/>
    <w:uiPriority w:val="99"/>
    <w:rsid w:val="00303B7C"/>
    <w:pPr>
      <w:ind w:firstLineChars="200" w:firstLine="640"/>
    </w:pPr>
    <w:rPr>
      <w:rFonts w:eastAsia="黑体"/>
      <w:sz w:val="32"/>
      <w:szCs w:val="32"/>
    </w:rPr>
  </w:style>
  <w:style w:type="character" w:customStyle="1" w:styleId="Char1">
    <w:name w:val="正文文本缩进 Char"/>
    <w:basedOn w:val="a0"/>
    <w:link w:val="a6"/>
    <w:uiPriority w:val="99"/>
    <w:locked/>
    <w:rsid w:val="00303B7C"/>
    <w:rPr>
      <w:rFonts w:eastAsia="黑体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17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.&#21457;&#36865;&#37038;&#20214;&#33267;ziqrs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subject/>
  <dc:creator>微软中国</dc:creator>
  <cp:keywords/>
  <dc:description/>
  <cp:lastModifiedBy>Administrator</cp:lastModifiedBy>
  <cp:revision>3</cp:revision>
  <cp:lastPrinted>2016-01-08T05:46:00Z</cp:lastPrinted>
  <dcterms:created xsi:type="dcterms:W3CDTF">2017-02-04T02:15:00Z</dcterms:created>
  <dcterms:modified xsi:type="dcterms:W3CDTF">2017-02-04T10:22:00Z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2052-9.1.0.3888</vt:lpwstr>
  </property>
</Properties>
</file>