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left"/>
      </w:pPr>
      <w:r>
        <w:rPr>
          <w:rFonts w:ascii="黑体" w:hAnsi="宋体" w:eastAsia="黑体" w:cs="黑体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shd w:val="clear" w:fill="FFFFFF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72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705"/>
        <w:jc w:val="left"/>
      </w:pPr>
      <w:r>
        <w:rPr>
          <w:rFonts w:ascii="仿宋_GB2312" w:hAnsi="宋体" w:eastAsia="仿宋_GB2312" w:cs="仿宋_GB2312"/>
          <w:spacing w:val="8"/>
          <w:kern w:val="0"/>
          <w:sz w:val="32"/>
          <w:szCs w:val="32"/>
          <w:shd w:val="clear" w:fill="FFFFFF"/>
          <w:lang w:val="en-US" w:eastAsia="zh-CN" w:bidi="ar"/>
        </w:rPr>
        <w:t>中央编译局人事部：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705"/>
        <w:jc w:val="left"/>
      </w:pPr>
      <w:r>
        <w:rPr>
          <w:rFonts w:ascii="Calibri" w:hAnsi="Calibri" w:eastAsia="仿宋_GB2312" w:cs="Calibri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×××同志，性别，身份证号码为：</w:t>
      </w:r>
      <w:r>
        <w:rPr>
          <w:rFonts w:hint="eastAsia" w:ascii="宋体" w:hAnsi="宋体" w:eastAsia="宋体" w:cs="宋体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××××</w:t>
      </w:r>
      <w:r>
        <w:rPr>
          <w:rFonts w:hint="default" w:ascii="Calibri" w:hAnsi="Calibri" w:eastAsia="仿宋_GB2312" w:cs="Calibri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，其户籍在</w:t>
      </w:r>
      <w:r>
        <w:rPr>
          <w:rFonts w:hint="eastAsia" w:ascii="宋体" w:hAnsi="宋体" w:eastAsia="宋体" w:cs="宋体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××××</w:t>
      </w:r>
      <w:r>
        <w:rPr>
          <w:rFonts w:hint="default" w:ascii="Calibri" w:hAnsi="Calibri" w:eastAsia="仿宋_GB2312" w:cs="Calibri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，现系待业人员。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72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72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pacing w:val="-4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704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  盖章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Calibri" w:hAnsi="Calibri" w:eastAsia="仿宋_GB2312" w:cs="Calibri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2017年 </w:t>
      </w: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Calibri" w:hAnsi="Calibri" w:eastAsia="仿宋_GB2312" w:cs="Calibri"/>
          <w:kern w:val="0"/>
          <w:sz w:val="32"/>
          <w:szCs w:val="32"/>
          <w:shd w:val="clear" w:fill="FFFFFF"/>
          <w:lang w:val="en-US" w:eastAsia="zh-CN" w:bidi="ar"/>
        </w:rPr>
        <w:t xml:space="preserve">月 </w:t>
      </w: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Calibri" w:hAnsi="Calibri" w:eastAsia="仿宋_GB2312" w:cs="Calibri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注：该证明由户籍所在地居委会、社区、街道、乡镇或相关劳动社会保障机构开具。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448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中央编译局人事部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40"/>
        <w:jc w:val="left"/>
        <w:rPr>
          <w:rFonts w:hint="eastAsia" w:eastAsiaTheme="minorEastAsia"/>
          <w:lang w:eastAsia="zh-CN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2017年1月11日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AD6AB5"/>
    <w:rsid w:val="658B1A91"/>
    <w:rsid w:val="71C40015"/>
    <w:rsid w:val="77401C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2017-01-13T12:44:17Z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