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8" w:lineRule="auto"/>
        <w:ind w:left="1363" w:hanging="720"/>
        <w:rPr>
          <w:rFonts w:hint="eastAsia" w:eastAsia="黑体"/>
          <w:b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黑体"/>
          <w:b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eastAsia="黑体"/>
          <w:b/>
          <w:sz w:val="32"/>
          <w:szCs w:val="32"/>
          <w:shd w:val="clear" w:color="auto" w:fill="FFFFFF"/>
          <w:lang w:val="en-US" w:eastAsia="zh-CN"/>
        </w:rPr>
        <w:t>5</w:t>
      </w:r>
    </w:p>
    <w:p>
      <w:pPr>
        <w:shd w:val="solid" w:color="FFFFFF" w:fill="auto"/>
        <w:autoSpaceDN w:val="0"/>
        <w:spacing w:line="528" w:lineRule="auto"/>
        <w:ind w:left="1363" w:hanging="720"/>
        <w:rPr>
          <w:sz w:val="32"/>
          <w:szCs w:val="32"/>
          <w:shd w:val="clear" w:color="auto" w:fill="FFFFFF"/>
        </w:rPr>
      </w:pPr>
      <w:bookmarkStart w:id="1" w:name="_GoBack"/>
      <w:bookmarkEnd w:id="1"/>
      <w:r>
        <w:rPr>
          <w:rFonts w:eastAsia="黑体"/>
          <w:b/>
          <w:sz w:val="32"/>
          <w:szCs w:val="32"/>
          <w:shd w:val="clear" w:color="auto" w:fill="FFFFFF"/>
        </w:rPr>
        <w:t>面试分数线及进入面试人员名单</w:t>
      </w:r>
    </w:p>
    <w:tbl>
      <w:tblPr>
        <w:tblStyle w:val="3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764"/>
        <w:gridCol w:w="1417"/>
        <w:gridCol w:w="9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业务处室主任科员及以下（</w:t>
            </w:r>
            <w:r>
              <w:rPr>
                <w:rFonts w:eastAsia="仿宋_GB2312"/>
                <w:sz w:val="24"/>
                <w:szCs w:val="24"/>
              </w:rPr>
              <w:t>400110001106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115.800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元哲珑</w:t>
            </w:r>
          </w:p>
        </w:tc>
        <w:tc>
          <w:tcPr>
            <w:tcW w:w="1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152112112416</w:t>
            </w:r>
          </w:p>
        </w:tc>
        <w:tc>
          <w:tcPr>
            <w:tcW w:w="14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12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96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任彦铭</w:t>
            </w:r>
          </w:p>
        </w:tc>
        <w:tc>
          <w:tcPr>
            <w:tcW w:w="1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152153151817</w:t>
            </w:r>
          </w:p>
        </w:tc>
        <w:tc>
          <w:tcPr>
            <w:tcW w:w="14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赵普意</w:t>
            </w:r>
          </w:p>
        </w:tc>
        <w:tc>
          <w:tcPr>
            <w:tcW w:w="1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152151040802</w:t>
            </w:r>
          </w:p>
        </w:tc>
        <w:tc>
          <w:tcPr>
            <w:tcW w:w="14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甘桂琴</w:t>
            </w:r>
          </w:p>
        </w:tc>
        <w:tc>
          <w:tcPr>
            <w:tcW w:w="1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152131190920</w:t>
            </w:r>
          </w:p>
        </w:tc>
        <w:tc>
          <w:tcPr>
            <w:tcW w:w="14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彭晓芬</w:t>
            </w:r>
          </w:p>
        </w:tc>
        <w:tc>
          <w:tcPr>
            <w:tcW w:w="1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152153151901</w:t>
            </w:r>
          </w:p>
        </w:tc>
        <w:tc>
          <w:tcPr>
            <w:tcW w:w="14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张宁鑫</w:t>
            </w:r>
          </w:p>
        </w:tc>
        <w:tc>
          <w:tcPr>
            <w:tcW w:w="1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152111891719</w:t>
            </w:r>
          </w:p>
        </w:tc>
        <w:tc>
          <w:tcPr>
            <w:tcW w:w="14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敬发铭</w:t>
            </w:r>
          </w:p>
        </w:tc>
        <w:tc>
          <w:tcPr>
            <w:tcW w:w="1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152151040515</w:t>
            </w:r>
          </w:p>
        </w:tc>
        <w:tc>
          <w:tcPr>
            <w:tcW w:w="14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邓虎</w:t>
            </w:r>
          </w:p>
        </w:tc>
        <w:tc>
          <w:tcPr>
            <w:tcW w:w="1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152151043112</w:t>
            </w:r>
          </w:p>
        </w:tc>
        <w:tc>
          <w:tcPr>
            <w:tcW w:w="14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张维</w:t>
            </w:r>
          </w:p>
        </w:tc>
        <w:tc>
          <w:tcPr>
            <w:tcW w:w="1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152151045120</w:t>
            </w:r>
          </w:p>
        </w:tc>
        <w:tc>
          <w:tcPr>
            <w:tcW w:w="14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廖晓峰</w:t>
            </w:r>
          </w:p>
        </w:tc>
        <w:tc>
          <w:tcPr>
            <w:tcW w:w="1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152151045523</w:t>
            </w:r>
          </w:p>
        </w:tc>
        <w:tc>
          <w:tcPr>
            <w:tcW w:w="14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业务处室主任科员及以下（400110001107）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108.900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马燕梅</w:t>
            </w:r>
          </w:p>
        </w:tc>
        <w:tc>
          <w:tcPr>
            <w:tcW w:w="1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152151040605</w:t>
            </w:r>
          </w:p>
        </w:tc>
        <w:tc>
          <w:tcPr>
            <w:tcW w:w="14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3月12日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上午</w:t>
            </w:r>
          </w:p>
        </w:tc>
        <w:tc>
          <w:tcPr>
            <w:tcW w:w="96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钟可然</w:t>
            </w:r>
          </w:p>
        </w:tc>
        <w:tc>
          <w:tcPr>
            <w:tcW w:w="1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152151044213</w:t>
            </w:r>
          </w:p>
        </w:tc>
        <w:tc>
          <w:tcPr>
            <w:tcW w:w="14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马桢</w:t>
            </w:r>
          </w:p>
        </w:tc>
        <w:tc>
          <w:tcPr>
            <w:tcW w:w="1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152151042511</w:t>
            </w:r>
          </w:p>
        </w:tc>
        <w:tc>
          <w:tcPr>
            <w:tcW w:w="14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郭晓雪</w:t>
            </w:r>
          </w:p>
        </w:tc>
        <w:tc>
          <w:tcPr>
            <w:tcW w:w="1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152151046126</w:t>
            </w:r>
          </w:p>
        </w:tc>
        <w:tc>
          <w:tcPr>
            <w:tcW w:w="14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胡晓琳</w:t>
            </w:r>
          </w:p>
        </w:tc>
        <w:tc>
          <w:tcPr>
            <w:tcW w:w="1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152151046119</w:t>
            </w:r>
          </w:p>
        </w:tc>
        <w:tc>
          <w:tcPr>
            <w:tcW w:w="14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业务处室主任科员及以下（400110001108）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125.500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郭文珍</w:t>
            </w:r>
          </w:p>
        </w:tc>
        <w:tc>
          <w:tcPr>
            <w:tcW w:w="1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152136942524</w:t>
            </w:r>
          </w:p>
        </w:tc>
        <w:tc>
          <w:tcPr>
            <w:tcW w:w="141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3月12日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上午</w:t>
            </w:r>
          </w:p>
        </w:tc>
        <w:tc>
          <w:tcPr>
            <w:tcW w:w="96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张海磊</w:t>
            </w:r>
          </w:p>
        </w:tc>
        <w:tc>
          <w:tcPr>
            <w:tcW w:w="1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152151044428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金晶</w:t>
            </w:r>
          </w:p>
        </w:tc>
        <w:tc>
          <w:tcPr>
            <w:tcW w:w="1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152151042624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鲁莎莎</w:t>
            </w:r>
          </w:p>
        </w:tc>
        <w:tc>
          <w:tcPr>
            <w:tcW w:w="1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152137741827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陈星</w:t>
            </w:r>
          </w:p>
        </w:tc>
        <w:tc>
          <w:tcPr>
            <w:tcW w:w="1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152114260908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30"/>
          <w:szCs w:val="30"/>
        </w:rPr>
      </w:pPr>
      <w:r>
        <w:rPr>
          <w:rFonts w:hint="eastAsia"/>
          <w:b/>
          <w:bCs/>
          <w:color w:val="000000"/>
          <w:spacing w:val="8"/>
          <w:sz w:val="30"/>
          <w:szCs w:val="30"/>
        </w:rPr>
        <w:t>XXX确认参加四川省地震局职位面试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四川省地震局人事教育处：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四川省地震局人事教育处：：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四川省地震局人事教育处：</w:t>
      </w: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四川省地震局人事教育处：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04381"/>
    <w:rsid w:val="136043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2018-02-11T16:20:00Z</dcterms:created>
  <dc:creator>Administrator</dc:creator>
  <cp:lastModifiedBy>Administrator</cp:lastModifiedBy>
  <dcterms:modified xsi:type="dcterms:W3CDTF">2018-02-11T16:21:37Z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