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E7" w:rsidRDefault="00F259E7" w:rsidP="00F259E7">
      <w:pPr>
        <w:widowControl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259E7">
        <w:rPr>
          <w:rFonts w:ascii="宋体" w:eastAsia="宋体" w:hAnsi="宋体" w:cs="宋体" w:hint="eastAsia"/>
          <w:color w:val="333333"/>
          <w:kern w:val="0"/>
          <w:szCs w:val="21"/>
        </w:rPr>
        <w:t> 按照《雷波县人力资源和社会保障局雷波县教育和科学技术知识产权局2016年上半年公开考试招聘中小学、幼儿园教师公告》规定，根据报名缴费情况，达不到开考比例的岗位，经雷波</w:t>
      </w:r>
      <w:proofErr w:type="gramStart"/>
      <w:r w:rsidRPr="00F259E7">
        <w:rPr>
          <w:rFonts w:ascii="宋体" w:eastAsia="宋体" w:hAnsi="宋体" w:cs="宋体" w:hint="eastAsia"/>
          <w:color w:val="333333"/>
          <w:kern w:val="0"/>
          <w:szCs w:val="21"/>
        </w:rPr>
        <w:t>县考试</w:t>
      </w:r>
      <w:proofErr w:type="gramEnd"/>
      <w:r w:rsidRPr="00F259E7">
        <w:rPr>
          <w:rFonts w:ascii="宋体" w:eastAsia="宋体" w:hAnsi="宋体" w:cs="宋体" w:hint="eastAsia"/>
          <w:color w:val="333333"/>
          <w:kern w:val="0"/>
          <w:szCs w:val="21"/>
        </w:rPr>
        <w:t>领导小组研究决定，取消招聘岗位2个、调减岗位1个。具体情况公告如下：1、取消招聘岗位2个：</w:t>
      </w:r>
    </w:p>
    <w:p w:rsidR="00F259E7" w:rsidRPr="00F259E7" w:rsidRDefault="00F259E7" w:rsidP="00F259E7">
      <w:pPr>
        <w:widowControl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tbl>
      <w:tblPr>
        <w:tblW w:w="9585" w:type="dxa"/>
        <w:tblBorders>
          <w:top w:val="single" w:sz="12" w:space="0" w:color="E2183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917"/>
        <w:gridCol w:w="1327"/>
        <w:gridCol w:w="1327"/>
        <w:gridCol w:w="1327"/>
      </w:tblGrid>
      <w:tr w:rsidR="00F259E7" w:rsidRPr="00F259E7" w:rsidTr="00F259E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缴费人数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招聘名额</w:t>
            </w:r>
          </w:p>
        </w:tc>
      </w:tr>
      <w:tr w:rsidR="00F259E7" w:rsidRPr="00F259E7" w:rsidTr="00F259E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雷波县教科局乡镇初级中学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中学历史教师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190707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F259E7" w:rsidRPr="00F259E7" w:rsidTr="00F259E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雷波县教科局乡镇初级中学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中学音乐教师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190710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</w:tbl>
    <w:p w:rsidR="00F259E7" w:rsidRPr="00F259E7" w:rsidRDefault="00F259E7" w:rsidP="00F259E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9E7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　　</w:t>
      </w:r>
      <w:r w:rsidRPr="00F259E7">
        <w:rPr>
          <w:rFonts w:ascii="Arial" w:eastAsia="宋体" w:hAnsi="Arial" w:cs="Arial"/>
          <w:color w:val="333333"/>
          <w:kern w:val="0"/>
          <w:sz w:val="18"/>
          <w:szCs w:val="18"/>
        </w:rPr>
        <w:t>2</w:t>
      </w:r>
      <w:r w:rsidRPr="00F259E7">
        <w:rPr>
          <w:rFonts w:ascii="Arial" w:eastAsia="宋体" w:hAnsi="Arial" w:cs="Arial"/>
          <w:color w:val="333333"/>
          <w:kern w:val="0"/>
          <w:sz w:val="18"/>
          <w:szCs w:val="18"/>
        </w:rPr>
        <w:t>、调整岗位</w:t>
      </w:r>
      <w:r w:rsidRPr="00F259E7">
        <w:rPr>
          <w:rFonts w:ascii="Arial" w:eastAsia="宋体" w:hAnsi="Arial" w:cs="Arial"/>
          <w:color w:val="333333"/>
          <w:kern w:val="0"/>
          <w:sz w:val="18"/>
          <w:szCs w:val="18"/>
        </w:rPr>
        <w:t>1</w:t>
      </w:r>
      <w:r w:rsidRPr="00F259E7">
        <w:rPr>
          <w:rFonts w:ascii="Arial" w:eastAsia="宋体" w:hAnsi="Arial" w:cs="Arial"/>
          <w:color w:val="333333"/>
          <w:kern w:val="0"/>
          <w:sz w:val="18"/>
          <w:szCs w:val="18"/>
        </w:rPr>
        <w:t>个</w:t>
      </w:r>
      <w:r w:rsidRPr="00F259E7">
        <w:rPr>
          <w:rFonts w:ascii="Arial" w:eastAsia="宋体" w:hAnsi="Arial" w:cs="Arial"/>
          <w:color w:val="333333"/>
          <w:kern w:val="0"/>
          <w:sz w:val="18"/>
          <w:szCs w:val="18"/>
        </w:rPr>
        <w:t>:</w:t>
      </w:r>
    </w:p>
    <w:tbl>
      <w:tblPr>
        <w:tblW w:w="9585" w:type="dxa"/>
        <w:tblBorders>
          <w:top w:val="single" w:sz="12" w:space="0" w:color="E2183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640"/>
        <w:gridCol w:w="1135"/>
        <w:gridCol w:w="1135"/>
        <w:gridCol w:w="631"/>
        <w:gridCol w:w="1892"/>
      </w:tblGrid>
      <w:tr w:rsidR="00F259E7" w:rsidRPr="00F259E7" w:rsidTr="00F259E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缴费人数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招聘</w:t>
            </w: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名额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调整后招聘名额</w:t>
            </w:r>
          </w:p>
        </w:tc>
      </w:tr>
      <w:tr w:rsidR="00F259E7" w:rsidRPr="00F259E7" w:rsidTr="00F259E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雷波县教科局乡镇初级中学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中学地理教师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190708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9E7" w:rsidRPr="00F259E7" w:rsidRDefault="00F259E7" w:rsidP="00F259E7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259E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</w:tbl>
    <w:p w:rsidR="00F259E7" w:rsidRDefault="00F259E7" w:rsidP="00F259E7">
      <w:pPr>
        <w:widowControl/>
        <w:jc w:val="left"/>
        <w:rPr>
          <w:rFonts w:ascii="Arial" w:eastAsia="宋体" w:hAnsi="Arial" w:cs="Arial" w:hint="eastAsia"/>
          <w:color w:val="333333"/>
          <w:kern w:val="0"/>
          <w:sz w:val="18"/>
          <w:szCs w:val="18"/>
        </w:rPr>
      </w:pPr>
    </w:p>
    <w:p w:rsidR="00F259E7" w:rsidRPr="00F259E7" w:rsidRDefault="00F259E7" w:rsidP="00F259E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9E7">
        <w:rPr>
          <w:rFonts w:ascii="Arial" w:eastAsia="宋体" w:hAnsi="Arial" w:cs="Arial"/>
          <w:color w:val="333333"/>
          <w:kern w:val="0"/>
          <w:sz w:val="18"/>
          <w:szCs w:val="18"/>
        </w:rPr>
        <w:t>因招聘岗位取消的考生所缴纳的笔试考</w:t>
      </w:r>
      <w:proofErr w:type="gramStart"/>
      <w:r w:rsidRPr="00F259E7">
        <w:rPr>
          <w:rFonts w:ascii="Arial" w:eastAsia="宋体" w:hAnsi="Arial" w:cs="Arial"/>
          <w:color w:val="333333"/>
          <w:kern w:val="0"/>
          <w:sz w:val="18"/>
          <w:szCs w:val="18"/>
        </w:rPr>
        <w:t>务</w:t>
      </w:r>
      <w:proofErr w:type="gramEnd"/>
      <w:r w:rsidRPr="00F259E7">
        <w:rPr>
          <w:rFonts w:ascii="Arial" w:eastAsia="宋体" w:hAnsi="Arial" w:cs="Arial"/>
          <w:color w:val="333333"/>
          <w:kern w:val="0"/>
          <w:sz w:val="18"/>
          <w:szCs w:val="18"/>
        </w:rPr>
        <w:t>费将在调整公告发布后</w:t>
      </w:r>
      <w:r w:rsidRPr="00F259E7">
        <w:rPr>
          <w:rFonts w:ascii="Arial" w:eastAsia="宋体" w:hAnsi="Arial" w:cs="Arial"/>
          <w:color w:val="333333"/>
          <w:kern w:val="0"/>
          <w:sz w:val="18"/>
          <w:szCs w:val="18"/>
        </w:rPr>
        <w:t>5</w:t>
      </w:r>
      <w:r w:rsidRPr="00F259E7">
        <w:rPr>
          <w:rFonts w:ascii="Arial" w:eastAsia="宋体" w:hAnsi="Arial" w:cs="Arial"/>
          <w:color w:val="333333"/>
          <w:kern w:val="0"/>
          <w:sz w:val="18"/>
          <w:szCs w:val="18"/>
        </w:rPr>
        <w:t>个工作日如数退还到考生的网上银行账户，</w:t>
      </w:r>
      <w:proofErr w:type="gramStart"/>
      <w:r w:rsidRPr="00F259E7">
        <w:rPr>
          <w:rFonts w:ascii="Arial" w:eastAsia="宋体" w:hAnsi="Arial" w:cs="Arial"/>
          <w:color w:val="333333"/>
          <w:kern w:val="0"/>
          <w:sz w:val="18"/>
          <w:szCs w:val="18"/>
        </w:rPr>
        <w:t>请涉及</w:t>
      </w:r>
      <w:proofErr w:type="gramEnd"/>
      <w:r w:rsidRPr="00F259E7">
        <w:rPr>
          <w:rFonts w:ascii="Arial" w:eastAsia="宋体" w:hAnsi="Arial" w:cs="Arial"/>
          <w:color w:val="333333"/>
          <w:kern w:val="0"/>
          <w:sz w:val="18"/>
          <w:szCs w:val="18"/>
        </w:rPr>
        <w:t>退费的考生在</w:t>
      </w:r>
      <w:r w:rsidRPr="00F259E7">
        <w:rPr>
          <w:rFonts w:ascii="Arial" w:eastAsia="宋体" w:hAnsi="Arial" w:cs="Arial"/>
          <w:color w:val="333333"/>
          <w:kern w:val="0"/>
          <w:sz w:val="18"/>
          <w:szCs w:val="18"/>
        </w:rPr>
        <w:t>5</w:t>
      </w:r>
      <w:r w:rsidRPr="00F259E7">
        <w:rPr>
          <w:rFonts w:ascii="Arial" w:eastAsia="宋体" w:hAnsi="Arial" w:cs="Arial"/>
          <w:color w:val="333333"/>
          <w:kern w:val="0"/>
          <w:sz w:val="18"/>
          <w:szCs w:val="18"/>
        </w:rPr>
        <w:t>月</w:t>
      </w:r>
      <w:r w:rsidRPr="00F259E7">
        <w:rPr>
          <w:rFonts w:ascii="Arial" w:eastAsia="宋体" w:hAnsi="Arial" w:cs="Arial"/>
          <w:color w:val="333333"/>
          <w:kern w:val="0"/>
          <w:sz w:val="18"/>
          <w:szCs w:val="18"/>
        </w:rPr>
        <w:t>16</w:t>
      </w:r>
      <w:r w:rsidRPr="00F259E7">
        <w:rPr>
          <w:rFonts w:ascii="Arial" w:eastAsia="宋体" w:hAnsi="Arial" w:cs="Arial"/>
          <w:color w:val="333333"/>
          <w:kern w:val="0"/>
          <w:sz w:val="18"/>
          <w:szCs w:val="18"/>
        </w:rPr>
        <w:t>日前自行查询退费结果，如有疑问，请及时与雷波县人力资源和社会保障</w:t>
      </w:r>
      <w:proofErr w:type="gramStart"/>
      <w:r w:rsidRPr="00F259E7">
        <w:rPr>
          <w:rFonts w:ascii="Arial" w:eastAsia="宋体" w:hAnsi="Arial" w:cs="Arial"/>
          <w:color w:val="333333"/>
          <w:kern w:val="0"/>
          <w:sz w:val="18"/>
          <w:szCs w:val="18"/>
        </w:rPr>
        <w:t>局事管股联系</w:t>
      </w:r>
      <w:proofErr w:type="gramEnd"/>
      <w:r w:rsidRPr="00F259E7">
        <w:rPr>
          <w:rFonts w:ascii="Arial" w:eastAsia="宋体" w:hAnsi="Arial" w:cs="Arial"/>
          <w:color w:val="333333"/>
          <w:kern w:val="0"/>
          <w:sz w:val="18"/>
          <w:szCs w:val="18"/>
        </w:rPr>
        <w:t>(</w:t>
      </w:r>
      <w:r w:rsidRPr="00F259E7">
        <w:rPr>
          <w:rFonts w:ascii="Arial" w:eastAsia="宋体" w:hAnsi="Arial" w:cs="Arial"/>
          <w:color w:val="333333"/>
          <w:kern w:val="0"/>
          <w:sz w:val="18"/>
          <w:szCs w:val="18"/>
        </w:rPr>
        <w:t>联系电话：</w:t>
      </w:r>
      <w:r w:rsidRPr="00F259E7">
        <w:rPr>
          <w:rFonts w:ascii="Arial" w:eastAsia="宋体" w:hAnsi="Arial" w:cs="Arial"/>
          <w:color w:val="333333"/>
          <w:kern w:val="0"/>
          <w:sz w:val="18"/>
          <w:szCs w:val="18"/>
        </w:rPr>
        <w:t>0834-8821176)</w:t>
      </w:r>
      <w:r w:rsidRPr="00F259E7">
        <w:rPr>
          <w:rFonts w:ascii="Arial" w:eastAsia="宋体" w:hAnsi="Arial" w:cs="Arial"/>
          <w:color w:val="333333"/>
          <w:kern w:val="0"/>
          <w:sz w:val="18"/>
          <w:szCs w:val="18"/>
        </w:rPr>
        <w:t>。</w:t>
      </w:r>
    </w:p>
    <w:p w:rsidR="00F259E7" w:rsidRPr="00F259E7" w:rsidRDefault="00F259E7" w:rsidP="00F259E7">
      <w:pPr>
        <w:widowControl/>
        <w:spacing w:line="420" w:lineRule="atLeast"/>
        <w:jc w:val="right"/>
        <w:rPr>
          <w:rFonts w:ascii="宋体" w:eastAsia="宋体" w:hAnsi="宋体" w:cs="Arial"/>
          <w:color w:val="333333"/>
          <w:kern w:val="0"/>
          <w:szCs w:val="21"/>
        </w:rPr>
      </w:pPr>
      <w:r w:rsidRPr="00F259E7">
        <w:rPr>
          <w:rFonts w:ascii="宋体" w:eastAsia="宋体" w:hAnsi="宋体" w:cs="Arial" w:hint="eastAsia"/>
          <w:color w:val="333333"/>
          <w:kern w:val="0"/>
          <w:szCs w:val="21"/>
        </w:rPr>
        <w:t xml:space="preserve">　　雷波县人力资源和社会保障局</w:t>
      </w:r>
    </w:p>
    <w:p w:rsidR="00F259E7" w:rsidRPr="00F259E7" w:rsidRDefault="00F259E7" w:rsidP="00F259E7">
      <w:pPr>
        <w:widowControl/>
        <w:spacing w:line="420" w:lineRule="atLeast"/>
        <w:jc w:val="right"/>
        <w:rPr>
          <w:rFonts w:ascii="宋体" w:eastAsia="宋体" w:hAnsi="宋体" w:cs="Arial" w:hint="eastAsia"/>
          <w:color w:val="333333"/>
          <w:kern w:val="0"/>
          <w:szCs w:val="21"/>
        </w:rPr>
      </w:pPr>
      <w:bookmarkStart w:id="0" w:name="_GoBack"/>
      <w:bookmarkEnd w:id="0"/>
      <w:r w:rsidRPr="00F259E7">
        <w:rPr>
          <w:rFonts w:ascii="宋体" w:eastAsia="宋体" w:hAnsi="宋体" w:cs="Arial" w:hint="eastAsia"/>
          <w:color w:val="333333"/>
          <w:kern w:val="0"/>
          <w:szCs w:val="21"/>
        </w:rPr>
        <w:t xml:space="preserve">　　雷波县教育和科学技术知识产权局</w:t>
      </w:r>
    </w:p>
    <w:p w:rsidR="00F259E7" w:rsidRPr="00F259E7" w:rsidRDefault="00F259E7" w:rsidP="00F259E7">
      <w:pPr>
        <w:widowControl/>
        <w:spacing w:line="420" w:lineRule="atLeast"/>
        <w:jc w:val="righ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F259E7">
        <w:rPr>
          <w:rFonts w:ascii="宋体" w:eastAsia="宋体" w:hAnsi="宋体" w:cs="Arial" w:hint="eastAsia"/>
          <w:color w:val="333333"/>
          <w:kern w:val="0"/>
          <w:szCs w:val="21"/>
        </w:rPr>
        <w:t xml:space="preserve">　　2016年5月11日</w:t>
      </w:r>
    </w:p>
    <w:p w:rsidR="00465CCA" w:rsidRPr="00F259E7" w:rsidRDefault="00465CCA" w:rsidP="00F259E7"/>
    <w:sectPr w:rsidR="00465CCA" w:rsidRPr="00F25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BA" w:rsidRDefault="00EC34BA" w:rsidP="00A0666B">
      <w:r>
        <w:separator/>
      </w:r>
    </w:p>
  </w:endnote>
  <w:endnote w:type="continuationSeparator" w:id="0">
    <w:p w:rsidR="00EC34BA" w:rsidRDefault="00EC34BA" w:rsidP="00A0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4"/>
    </w:pPr>
    <w:r>
      <w:rPr>
        <w:noProof/>
      </w:rPr>
      <w:drawing>
        <wp:inline distT="0" distB="0" distL="0" distR="0">
          <wp:extent cx="5274310" cy="218440"/>
          <wp:effectExtent l="0" t="0" r="254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页脚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1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BA" w:rsidRDefault="00EC34BA" w:rsidP="00A0666B">
      <w:r>
        <w:separator/>
      </w:r>
    </w:p>
  </w:footnote>
  <w:footnote w:type="continuationSeparator" w:id="0">
    <w:p w:rsidR="00EC34BA" w:rsidRDefault="00EC34BA" w:rsidP="00A06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3"/>
    </w:pPr>
    <w:r>
      <w:rPr>
        <w:noProof/>
      </w:rPr>
      <w:drawing>
        <wp:inline distT="0" distB="0" distL="0" distR="0">
          <wp:extent cx="5274310" cy="530860"/>
          <wp:effectExtent l="0" t="0" r="2540" b="254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页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666B" w:rsidRDefault="00A066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7C"/>
    <w:rsid w:val="00465CCA"/>
    <w:rsid w:val="005A5E08"/>
    <w:rsid w:val="009F1C7C"/>
    <w:rsid w:val="00A0666B"/>
    <w:rsid w:val="00B35295"/>
    <w:rsid w:val="00E22A0A"/>
    <w:rsid w:val="00EC34BA"/>
    <w:rsid w:val="00F2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BDC58-163E-4C03-8AD9-17666B2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66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259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20423-A88A-4A7D-9616-0D38ABF1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405</Characters>
  <Application>Microsoft Office Word</Application>
  <DocSecurity>0</DocSecurity>
  <Lines>3</Lines>
  <Paragraphs>1</Paragraphs>
  <ScaleCrop>false</ScaleCrop>
  <Company>微软公司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2016-05-19T05:40:00Z</dcterms:created>
  <dcterms:modified xsi:type="dcterms:W3CDTF">2016-05-20T09:01:00Z</dcterms:modified>
</cp:coreProperties>
</file>