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附件2：</w:t>
      </w:r>
    </w:p>
    <w:p>
      <w:pPr>
        <w:tabs>
          <w:tab w:val="left" w:pos="6840"/>
        </w:tabs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36"/>
          <w:szCs w:val="36"/>
        </w:rPr>
        <w:t>2017年天津市体育彩票管理中心公开招聘报名表</w:t>
      </w:r>
    </w:p>
    <w:bookmarkEnd w:id="0"/>
    <w:tbl>
      <w:tblPr>
        <w:tblStyle w:val="3"/>
        <w:tblW w:w="9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350"/>
        <w:gridCol w:w="388"/>
        <w:gridCol w:w="428"/>
        <w:gridCol w:w="94"/>
        <w:gridCol w:w="1178"/>
        <w:gridCol w:w="7"/>
        <w:gridCol w:w="1419"/>
        <w:gridCol w:w="7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  岁）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ind w:left="504" w:hanging="504" w:hangingChars="2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号码</w:t>
            </w:r>
          </w:p>
        </w:tc>
        <w:tc>
          <w:tcPr>
            <w:tcW w:w="406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现工作单位及部门</w:t>
            </w:r>
          </w:p>
        </w:tc>
        <w:tc>
          <w:tcPr>
            <w:tcW w:w="406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岗位职务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406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户籍所在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联系电话（固话）</w:t>
            </w:r>
          </w:p>
        </w:tc>
        <w:tc>
          <w:tcPr>
            <w:tcW w:w="406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40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5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家庭主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要成员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  谓</w:t>
            </w:r>
          </w:p>
        </w:tc>
        <w:tc>
          <w:tcPr>
            <w:tcW w:w="163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龄</w:t>
            </w:r>
          </w:p>
        </w:tc>
        <w:tc>
          <w:tcPr>
            <w:tcW w:w="1279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  治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貌</w:t>
            </w:r>
          </w:p>
        </w:tc>
        <w:tc>
          <w:tcPr>
            <w:tcW w:w="445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资格审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查意见</w:t>
            </w:r>
          </w:p>
        </w:tc>
        <w:tc>
          <w:tcPr>
            <w:tcW w:w="852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ind w:firstLine="630" w:firstLineChars="300"/>
        <w:jc w:val="left"/>
        <w:rPr>
          <w:rFonts w:ascii="仿宋_GB2312" w:eastAsia="仿宋_GB2312"/>
          <w:color w:val="000000"/>
          <w:w w:val="95"/>
          <w:kern w:val="0"/>
          <w:sz w:val="32"/>
          <w:szCs w:val="32"/>
        </w:rPr>
      </w:pPr>
      <w:r>
        <w:rPr>
          <w:rFonts w:hint="eastAsia" w:ascii="宋体" w:hAnsi="宋体"/>
        </w:rPr>
        <w:t>注：表内信息一定要填写属实，如有欺骗后果自负。</w:t>
      </w:r>
    </w:p>
    <w:p/>
    <w:sectPr>
      <w:pgSz w:w="11906" w:h="16838"/>
      <w:pgMar w:top="1134" w:right="1134" w:bottom="1134" w:left="1134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25D74"/>
    <w:rsid w:val="5C225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2017-06-26T10:06:00Z</dcterms:created>
  <dc:creator>汪海伟</dc:creator>
  <cp:lastModifiedBy>汪海伟</cp:lastModifiedBy>
  <dcterms:modified xsi:type="dcterms:W3CDTF">2017-06-26T10:06:49Z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