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73A" w:rsidRPr="00D01E98" w:rsidRDefault="00ED073A" w:rsidP="00D01E98">
      <w:pPr>
        <w:pStyle w:val="a6"/>
        <w:widowControl/>
        <w:shd w:val="clear" w:color="auto" w:fill="FFFFFF"/>
        <w:adjustRightInd w:val="0"/>
        <w:snapToGrid w:val="0"/>
        <w:spacing w:line="360" w:lineRule="auto"/>
        <w:ind w:firstLine="480"/>
        <w:jc w:val="center"/>
        <w:textAlignment w:val="baseline"/>
        <w:rPr>
          <w:rFonts w:ascii="宋体" w:cs="宋体"/>
          <w:b/>
          <w:color w:val="000000"/>
          <w:sz w:val="28"/>
          <w:szCs w:val="28"/>
          <w:shd w:val="clear" w:color="auto" w:fill="FFFFFF"/>
        </w:rPr>
      </w:pPr>
      <w:r w:rsidRPr="00D01E98">
        <w:rPr>
          <w:rFonts w:ascii="宋体" w:cs="宋体"/>
          <w:b/>
          <w:color w:val="000000"/>
          <w:sz w:val="28"/>
          <w:szCs w:val="28"/>
          <w:shd w:val="clear" w:color="auto" w:fill="FFFFFF"/>
        </w:rPr>
        <w:t>2018</w:t>
      </w:r>
      <w:r w:rsidRPr="00D01E98">
        <w:rPr>
          <w:rFonts w:ascii="宋体" w:cs="宋体" w:hint="eastAsia"/>
          <w:b/>
          <w:color w:val="000000"/>
          <w:sz w:val="28"/>
          <w:szCs w:val="28"/>
          <w:shd w:val="clear" w:color="auto" w:fill="FFFFFF"/>
        </w:rPr>
        <w:t>年天津市津南区妇女儿童保健和计划生育服务中心</w:t>
      </w:r>
    </w:p>
    <w:p w:rsidR="00ED073A" w:rsidRPr="00D01E98" w:rsidRDefault="00ED073A" w:rsidP="00D01E98">
      <w:pPr>
        <w:pStyle w:val="a6"/>
        <w:widowControl/>
        <w:shd w:val="clear" w:color="auto" w:fill="FFFFFF"/>
        <w:adjustRightInd w:val="0"/>
        <w:snapToGrid w:val="0"/>
        <w:spacing w:line="360" w:lineRule="auto"/>
        <w:ind w:firstLine="480"/>
        <w:jc w:val="center"/>
        <w:textAlignment w:val="baseline"/>
        <w:rPr>
          <w:rFonts w:ascii="宋体" w:cs="宋体"/>
          <w:b/>
          <w:color w:val="000000"/>
          <w:sz w:val="28"/>
          <w:szCs w:val="28"/>
          <w:shd w:val="clear" w:color="auto" w:fill="FFFFFF"/>
        </w:rPr>
      </w:pPr>
      <w:r w:rsidRPr="00D01E98">
        <w:rPr>
          <w:rFonts w:ascii="宋体" w:cs="宋体" w:hint="eastAsia"/>
          <w:b/>
          <w:color w:val="000000"/>
          <w:sz w:val="28"/>
          <w:szCs w:val="28"/>
          <w:shd w:val="clear" w:color="auto" w:fill="FFFFFF"/>
        </w:rPr>
        <w:t>招聘编外合同制工作人员计划</w:t>
      </w:r>
      <w:r>
        <w:rPr>
          <w:rFonts w:ascii="宋体" w:cs="宋体" w:hint="eastAsia"/>
          <w:b/>
          <w:color w:val="000000"/>
          <w:sz w:val="28"/>
          <w:szCs w:val="28"/>
          <w:shd w:val="clear" w:color="auto" w:fill="FFFFFF"/>
        </w:rPr>
        <w:t>表</w:t>
      </w:r>
    </w:p>
    <w:tbl>
      <w:tblPr>
        <w:tblW w:w="9240" w:type="dxa"/>
        <w:tblInd w:w="93" w:type="dxa"/>
        <w:tblLook w:val="0000"/>
      </w:tblPr>
      <w:tblGrid>
        <w:gridCol w:w="1080"/>
        <w:gridCol w:w="1080"/>
        <w:gridCol w:w="1080"/>
        <w:gridCol w:w="1080"/>
        <w:gridCol w:w="1080"/>
        <w:gridCol w:w="1380"/>
        <w:gridCol w:w="1380"/>
        <w:gridCol w:w="1080"/>
      </w:tblGrid>
      <w:tr w:rsidR="00ED073A" w:rsidRPr="00D01E98" w:rsidTr="00D01E98">
        <w:trPr>
          <w:trHeight w:val="1062"/>
        </w:trPr>
        <w:tc>
          <w:tcPr>
            <w:tcW w:w="1080" w:type="dxa"/>
            <w:tcBorders>
              <w:top w:val="single" w:sz="4" w:space="0" w:color="auto"/>
              <w:left w:val="single" w:sz="4" w:space="0" w:color="auto"/>
              <w:bottom w:val="single" w:sz="4" w:space="0" w:color="auto"/>
              <w:right w:val="single" w:sz="4" w:space="0" w:color="auto"/>
            </w:tcBorders>
            <w:vAlign w:val="center"/>
          </w:tcPr>
          <w:p w:rsidR="00ED073A" w:rsidRPr="00D01E98" w:rsidRDefault="00ED073A" w:rsidP="00D01E98">
            <w:pPr>
              <w:widowControl/>
              <w:jc w:val="center"/>
              <w:rPr>
                <w:rFonts w:ascii="宋体" w:cs="宋体"/>
                <w:b/>
                <w:bCs/>
                <w:color w:val="000000"/>
                <w:kern w:val="0"/>
                <w:sz w:val="20"/>
                <w:szCs w:val="20"/>
              </w:rPr>
            </w:pPr>
            <w:r w:rsidRPr="00D01E98">
              <w:rPr>
                <w:rFonts w:ascii="宋体" w:hAnsi="宋体" w:cs="宋体" w:hint="eastAsia"/>
                <w:b/>
                <w:bCs/>
                <w:color w:val="000000"/>
                <w:kern w:val="0"/>
                <w:sz w:val="20"/>
                <w:szCs w:val="20"/>
              </w:rPr>
              <w:t>录用职位</w:t>
            </w:r>
          </w:p>
        </w:tc>
        <w:tc>
          <w:tcPr>
            <w:tcW w:w="1080" w:type="dxa"/>
            <w:tcBorders>
              <w:top w:val="single" w:sz="4" w:space="0" w:color="auto"/>
              <w:left w:val="nil"/>
              <w:bottom w:val="single" w:sz="4" w:space="0" w:color="auto"/>
              <w:right w:val="single" w:sz="4" w:space="0" w:color="auto"/>
            </w:tcBorders>
            <w:vAlign w:val="center"/>
          </w:tcPr>
          <w:p w:rsidR="00ED073A" w:rsidRPr="00D01E98" w:rsidRDefault="00ED073A" w:rsidP="00D01E98">
            <w:pPr>
              <w:widowControl/>
              <w:jc w:val="center"/>
              <w:rPr>
                <w:rFonts w:ascii="宋体" w:cs="宋体"/>
                <w:b/>
                <w:bCs/>
                <w:color w:val="000000"/>
                <w:kern w:val="0"/>
                <w:sz w:val="20"/>
                <w:szCs w:val="20"/>
              </w:rPr>
            </w:pPr>
            <w:r w:rsidRPr="00D01E98">
              <w:rPr>
                <w:rFonts w:ascii="宋体" w:hAnsi="宋体" w:cs="宋体"/>
                <w:b/>
                <w:bCs/>
                <w:color w:val="000000"/>
                <w:kern w:val="0"/>
                <w:sz w:val="20"/>
                <w:szCs w:val="20"/>
              </w:rPr>
              <w:t xml:space="preserve"> </w:t>
            </w:r>
            <w:r w:rsidRPr="00D01E98">
              <w:rPr>
                <w:rFonts w:ascii="宋体" w:hAnsi="宋体" w:cs="宋体" w:hint="eastAsia"/>
                <w:b/>
                <w:bCs/>
                <w:color w:val="000000"/>
                <w:kern w:val="0"/>
                <w:sz w:val="20"/>
                <w:szCs w:val="20"/>
              </w:rPr>
              <w:t>职位简介</w:t>
            </w:r>
            <w:r w:rsidRPr="00D01E98">
              <w:rPr>
                <w:rFonts w:ascii="宋体" w:hAnsi="宋体" w:cs="宋体"/>
                <w:b/>
                <w:bCs/>
                <w:color w:val="000000"/>
                <w:kern w:val="0"/>
                <w:sz w:val="20"/>
                <w:szCs w:val="20"/>
              </w:rPr>
              <w:t xml:space="preserve"> </w:t>
            </w:r>
          </w:p>
        </w:tc>
        <w:tc>
          <w:tcPr>
            <w:tcW w:w="1080" w:type="dxa"/>
            <w:tcBorders>
              <w:top w:val="single" w:sz="4" w:space="0" w:color="auto"/>
              <w:left w:val="nil"/>
              <w:bottom w:val="single" w:sz="4" w:space="0" w:color="auto"/>
              <w:right w:val="single" w:sz="4" w:space="0" w:color="auto"/>
            </w:tcBorders>
            <w:vAlign w:val="center"/>
          </w:tcPr>
          <w:p w:rsidR="00ED073A" w:rsidRPr="00D01E98" w:rsidRDefault="00ED073A" w:rsidP="00D01E98">
            <w:pPr>
              <w:widowControl/>
              <w:jc w:val="center"/>
              <w:rPr>
                <w:rFonts w:ascii="宋体" w:cs="宋体"/>
                <w:b/>
                <w:bCs/>
                <w:color w:val="000000"/>
                <w:kern w:val="0"/>
                <w:sz w:val="20"/>
                <w:szCs w:val="20"/>
              </w:rPr>
            </w:pPr>
            <w:r w:rsidRPr="00D01E98">
              <w:rPr>
                <w:rFonts w:ascii="宋体" w:hAnsi="宋体" w:cs="宋体" w:hint="eastAsia"/>
                <w:b/>
                <w:bCs/>
                <w:color w:val="000000"/>
                <w:kern w:val="0"/>
                <w:sz w:val="20"/>
                <w:szCs w:val="20"/>
              </w:rPr>
              <w:t>需求人数</w:t>
            </w:r>
          </w:p>
        </w:tc>
        <w:tc>
          <w:tcPr>
            <w:tcW w:w="1080" w:type="dxa"/>
            <w:tcBorders>
              <w:top w:val="single" w:sz="4" w:space="0" w:color="auto"/>
              <w:left w:val="nil"/>
              <w:bottom w:val="single" w:sz="4" w:space="0" w:color="auto"/>
              <w:right w:val="single" w:sz="4" w:space="0" w:color="auto"/>
            </w:tcBorders>
            <w:vAlign w:val="center"/>
          </w:tcPr>
          <w:p w:rsidR="00ED073A" w:rsidRPr="00D01E98" w:rsidRDefault="00ED073A" w:rsidP="00D01E98">
            <w:pPr>
              <w:widowControl/>
              <w:jc w:val="center"/>
              <w:rPr>
                <w:rFonts w:ascii="宋体" w:cs="宋体"/>
                <w:b/>
                <w:bCs/>
                <w:color w:val="000000"/>
                <w:kern w:val="0"/>
                <w:sz w:val="20"/>
                <w:szCs w:val="20"/>
              </w:rPr>
            </w:pPr>
            <w:r w:rsidRPr="00D01E98">
              <w:rPr>
                <w:rFonts w:ascii="宋体" w:hAnsi="宋体" w:cs="宋体" w:hint="eastAsia"/>
                <w:b/>
                <w:bCs/>
                <w:color w:val="000000"/>
                <w:kern w:val="0"/>
                <w:sz w:val="20"/>
                <w:szCs w:val="20"/>
              </w:rPr>
              <w:t>学</w:t>
            </w:r>
            <w:r w:rsidRPr="00D01E98">
              <w:rPr>
                <w:rFonts w:ascii="宋体" w:hAnsi="宋体" w:cs="宋体"/>
                <w:b/>
                <w:bCs/>
                <w:color w:val="000000"/>
                <w:kern w:val="0"/>
                <w:sz w:val="20"/>
                <w:szCs w:val="20"/>
              </w:rPr>
              <w:t xml:space="preserve">  </w:t>
            </w:r>
            <w:r w:rsidRPr="00D01E98">
              <w:rPr>
                <w:rFonts w:ascii="宋体" w:hAnsi="宋体" w:cs="宋体" w:hint="eastAsia"/>
                <w:b/>
                <w:bCs/>
                <w:color w:val="000000"/>
                <w:kern w:val="0"/>
                <w:sz w:val="20"/>
                <w:szCs w:val="20"/>
              </w:rPr>
              <w:t>历</w:t>
            </w:r>
          </w:p>
        </w:tc>
        <w:tc>
          <w:tcPr>
            <w:tcW w:w="1080" w:type="dxa"/>
            <w:tcBorders>
              <w:top w:val="single" w:sz="4" w:space="0" w:color="auto"/>
              <w:left w:val="nil"/>
              <w:bottom w:val="single" w:sz="4" w:space="0" w:color="auto"/>
              <w:right w:val="single" w:sz="4" w:space="0" w:color="auto"/>
            </w:tcBorders>
            <w:vAlign w:val="center"/>
          </w:tcPr>
          <w:p w:rsidR="00ED073A" w:rsidRPr="00D01E98" w:rsidRDefault="00ED073A" w:rsidP="00D01E98">
            <w:pPr>
              <w:widowControl/>
              <w:jc w:val="center"/>
              <w:rPr>
                <w:rFonts w:ascii="宋体" w:cs="宋体"/>
                <w:b/>
                <w:bCs/>
                <w:color w:val="000000"/>
                <w:kern w:val="0"/>
                <w:sz w:val="20"/>
                <w:szCs w:val="20"/>
              </w:rPr>
            </w:pPr>
            <w:r w:rsidRPr="00D01E98">
              <w:rPr>
                <w:rFonts w:ascii="宋体" w:hAnsi="宋体" w:cs="宋体" w:hint="eastAsia"/>
                <w:b/>
                <w:bCs/>
                <w:color w:val="000000"/>
                <w:kern w:val="0"/>
                <w:sz w:val="20"/>
                <w:szCs w:val="20"/>
              </w:rPr>
              <w:t>专</w:t>
            </w:r>
            <w:r w:rsidRPr="00D01E98">
              <w:rPr>
                <w:rFonts w:ascii="宋体" w:hAnsi="宋体" w:cs="宋体"/>
                <w:b/>
                <w:bCs/>
                <w:color w:val="000000"/>
                <w:kern w:val="0"/>
                <w:sz w:val="20"/>
                <w:szCs w:val="20"/>
              </w:rPr>
              <w:t xml:space="preserve">  </w:t>
            </w:r>
            <w:r w:rsidRPr="00D01E98">
              <w:rPr>
                <w:rFonts w:ascii="宋体" w:hAnsi="宋体" w:cs="宋体" w:hint="eastAsia"/>
                <w:b/>
                <w:bCs/>
                <w:color w:val="000000"/>
                <w:kern w:val="0"/>
                <w:sz w:val="20"/>
                <w:szCs w:val="20"/>
              </w:rPr>
              <w:t>业</w:t>
            </w:r>
          </w:p>
        </w:tc>
        <w:tc>
          <w:tcPr>
            <w:tcW w:w="1380" w:type="dxa"/>
            <w:tcBorders>
              <w:top w:val="single" w:sz="4" w:space="0" w:color="auto"/>
              <w:left w:val="nil"/>
              <w:bottom w:val="single" w:sz="4" w:space="0" w:color="auto"/>
              <w:right w:val="single" w:sz="4" w:space="0" w:color="auto"/>
            </w:tcBorders>
            <w:vAlign w:val="center"/>
          </w:tcPr>
          <w:p w:rsidR="00ED073A" w:rsidRPr="00D01E98" w:rsidRDefault="00ED073A" w:rsidP="00D01E98">
            <w:pPr>
              <w:widowControl/>
              <w:jc w:val="center"/>
              <w:rPr>
                <w:rFonts w:ascii="宋体" w:cs="宋体"/>
                <w:b/>
                <w:bCs/>
                <w:color w:val="000000"/>
                <w:kern w:val="0"/>
                <w:sz w:val="20"/>
                <w:szCs w:val="20"/>
              </w:rPr>
            </w:pPr>
            <w:r w:rsidRPr="00D01E98">
              <w:rPr>
                <w:rFonts w:ascii="宋体" w:hAnsi="宋体" w:cs="宋体" w:hint="eastAsia"/>
                <w:b/>
                <w:bCs/>
                <w:color w:val="000000"/>
                <w:kern w:val="0"/>
                <w:sz w:val="20"/>
                <w:szCs w:val="20"/>
              </w:rPr>
              <w:t>其</w:t>
            </w:r>
            <w:r w:rsidRPr="00D01E98">
              <w:rPr>
                <w:rFonts w:ascii="宋体" w:hAnsi="宋体" w:cs="宋体"/>
                <w:b/>
                <w:bCs/>
                <w:color w:val="000000"/>
                <w:kern w:val="0"/>
                <w:sz w:val="20"/>
                <w:szCs w:val="20"/>
              </w:rPr>
              <w:t xml:space="preserve">   </w:t>
            </w:r>
            <w:r w:rsidRPr="00D01E98">
              <w:rPr>
                <w:rFonts w:ascii="宋体" w:hAnsi="宋体" w:cs="宋体" w:hint="eastAsia"/>
                <w:b/>
                <w:bCs/>
                <w:color w:val="000000"/>
                <w:kern w:val="0"/>
                <w:sz w:val="20"/>
                <w:szCs w:val="20"/>
              </w:rPr>
              <w:t>他</w:t>
            </w:r>
          </w:p>
        </w:tc>
        <w:tc>
          <w:tcPr>
            <w:tcW w:w="1380" w:type="dxa"/>
            <w:tcBorders>
              <w:top w:val="single" w:sz="4" w:space="0" w:color="auto"/>
              <w:left w:val="nil"/>
              <w:bottom w:val="single" w:sz="4" w:space="0" w:color="auto"/>
              <w:right w:val="single" w:sz="4" w:space="0" w:color="auto"/>
            </w:tcBorders>
            <w:vAlign w:val="center"/>
          </w:tcPr>
          <w:p w:rsidR="00ED073A" w:rsidRPr="00D01E98" w:rsidRDefault="00ED073A" w:rsidP="00D01E98">
            <w:pPr>
              <w:widowControl/>
              <w:jc w:val="center"/>
              <w:rPr>
                <w:rFonts w:ascii="宋体" w:cs="宋体"/>
                <w:b/>
                <w:bCs/>
                <w:color w:val="000000"/>
                <w:kern w:val="0"/>
                <w:sz w:val="20"/>
                <w:szCs w:val="20"/>
              </w:rPr>
            </w:pPr>
            <w:r w:rsidRPr="00D01E98">
              <w:rPr>
                <w:rFonts w:ascii="宋体" w:hAnsi="宋体" w:cs="宋体" w:hint="eastAsia"/>
                <w:b/>
                <w:bCs/>
                <w:color w:val="000000"/>
                <w:kern w:val="0"/>
                <w:sz w:val="20"/>
                <w:szCs w:val="20"/>
              </w:rPr>
              <w:t>笔试考试</w:t>
            </w:r>
            <w:r w:rsidRPr="00D01E98">
              <w:rPr>
                <w:rFonts w:ascii="宋体" w:cs="宋体"/>
                <w:b/>
                <w:bCs/>
                <w:color w:val="000000"/>
                <w:kern w:val="0"/>
                <w:sz w:val="20"/>
                <w:szCs w:val="20"/>
              </w:rPr>
              <w:br/>
            </w:r>
            <w:r w:rsidRPr="00D01E98">
              <w:rPr>
                <w:rFonts w:ascii="宋体" w:hAnsi="宋体" w:cs="宋体" w:hint="eastAsia"/>
                <w:b/>
                <w:bCs/>
                <w:color w:val="000000"/>
                <w:kern w:val="0"/>
                <w:sz w:val="20"/>
                <w:szCs w:val="20"/>
              </w:rPr>
              <w:t>内容</w:t>
            </w:r>
          </w:p>
        </w:tc>
        <w:tc>
          <w:tcPr>
            <w:tcW w:w="1080" w:type="dxa"/>
            <w:tcBorders>
              <w:top w:val="single" w:sz="4" w:space="0" w:color="auto"/>
              <w:left w:val="nil"/>
              <w:bottom w:val="single" w:sz="4" w:space="0" w:color="auto"/>
              <w:right w:val="single" w:sz="4" w:space="0" w:color="auto"/>
            </w:tcBorders>
            <w:vAlign w:val="center"/>
          </w:tcPr>
          <w:p w:rsidR="00ED073A" w:rsidRPr="00D01E98" w:rsidRDefault="00ED073A" w:rsidP="00D01E98">
            <w:pPr>
              <w:widowControl/>
              <w:jc w:val="center"/>
              <w:rPr>
                <w:rFonts w:ascii="宋体" w:cs="宋体"/>
                <w:b/>
                <w:bCs/>
                <w:color w:val="000000"/>
                <w:kern w:val="0"/>
                <w:sz w:val="20"/>
                <w:szCs w:val="20"/>
              </w:rPr>
            </w:pPr>
            <w:r w:rsidRPr="00D01E98">
              <w:rPr>
                <w:rFonts w:ascii="宋体" w:hAnsi="宋体" w:cs="宋体" w:hint="eastAsia"/>
                <w:b/>
                <w:bCs/>
                <w:color w:val="000000"/>
                <w:kern w:val="0"/>
                <w:sz w:val="20"/>
                <w:szCs w:val="20"/>
              </w:rPr>
              <w:t>备注</w:t>
            </w:r>
          </w:p>
        </w:tc>
      </w:tr>
      <w:tr w:rsidR="00ED073A" w:rsidRPr="00D01E98" w:rsidTr="00D01E98">
        <w:trPr>
          <w:trHeight w:val="960"/>
        </w:trPr>
        <w:tc>
          <w:tcPr>
            <w:tcW w:w="1080" w:type="dxa"/>
            <w:vMerge w:val="restart"/>
            <w:tcBorders>
              <w:top w:val="nil"/>
              <w:left w:val="single" w:sz="4" w:space="0" w:color="auto"/>
              <w:bottom w:val="single" w:sz="4" w:space="0" w:color="000000"/>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hint="eastAsia"/>
                <w:color w:val="000000"/>
                <w:kern w:val="0"/>
                <w:sz w:val="20"/>
                <w:szCs w:val="20"/>
              </w:rPr>
              <w:t>管理岗位</w:t>
            </w:r>
          </w:p>
        </w:tc>
        <w:tc>
          <w:tcPr>
            <w:tcW w:w="1080" w:type="dxa"/>
            <w:tcBorders>
              <w:top w:val="nil"/>
              <w:left w:val="nil"/>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hint="eastAsia"/>
                <w:color w:val="000000"/>
                <w:kern w:val="0"/>
                <w:sz w:val="20"/>
                <w:szCs w:val="20"/>
              </w:rPr>
              <w:t>从事办公室及行政工作</w:t>
            </w:r>
          </w:p>
        </w:tc>
        <w:tc>
          <w:tcPr>
            <w:tcW w:w="1080" w:type="dxa"/>
            <w:tcBorders>
              <w:top w:val="nil"/>
              <w:left w:val="nil"/>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color w:val="000000"/>
                <w:kern w:val="0"/>
                <w:sz w:val="20"/>
                <w:szCs w:val="20"/>
              </w:rPr>
              <w:t>1</w:t>
            </w:r>
          </w:p>
        </w:tc>
        <w:tc>
          <w:tcPr>
            <w:tcW w:w="1080" w:type="dxa"/>
            <w:tcBorders>
              <w:top w:val="nil"/>
              <w:left w:val="nil"/>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hint="eastAsia"/>
                <w:color w:val="000000"/>
                <w:kern w:val="0"/>
                <w:sz w:val="20"/>
                <w:szCs w:val="20"/>
              </w:rPr>
              <w:t>大学专科及以上学历</w:t>
            </w:r>
          </w:p>
        </w:tc>
        <w:tc>
          <w:tcPr>
            <w:tcW w:w="1080" w:type="dxa"/>
            <w:tcBorders>
              <w:top w:val="nil"/>
              <w:left w:val="nil"/>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hint="eastAsia"/>
                <w:color w:val="000000"/>
                <w:kern w:val="0"/>
                <w:sz w:val="20"/>
                <w:szCs w:val="20"/>
              </w:rPr>
              <w:t>不限</w:t>
            </w:r>
          </w:p>
        </w:tc>
        <w:tc>
          <w:tcPr>
            <w:tcW w:w="1380" w:type="dxa"/>
            <w:tcBorders>
              <w:top w:val="nil"/>
              <w:left w:val="nil"/>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color w:val="000000"/>
                <w:kern w:val="0"/>
                <w:sz w:val="20"/>
                <w:szCs w:val="20"/>
              </w:rPr>
              <w:t>35</w:t>
            </w:r>
            <w:r w:rsidRPr="00D01E98">
              <w:rPr>
                <w:rFonts w:ascii="宋体" w:hAnsi="宋体" w:cs="宋体" w:hint="eastAsia"/>
                <w:color w:val="000000"/>
                <w:kern w:val="0"/>
                <w:sz w:val="20"/>
                <w:szCs w:val="20"/>
              </w:rPr>
              <w:t>周岁以下，天津市户籍</w:t>
            </w:r>
          </w:p>
        </w:tc>
        <w:tc>
          <w:tcPr>
            <w:tcW w:w="1380" w:type="dxa"/>
            <w:vMerge w:val="restart"/>
            <w:tcBorders>
              <w:top w:val="nil"/>
              <w:left w:val="single" w:sz="4" w:space="0" w:color="auto"/>
              <w:bottom w:val="single" w:sz="4" w:space="0" w:color="000000"/>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hint="eastAsia"/>
                <w:color w:val="000000"/>
                <w:kern w:val="0"/>
                <w:sz w:val="20"/>
                <w:szCs w:val="20"/>
              </w:rPr>
              <w:t>综合知识能力测试</w:t>
            </w:r>
          </w:p>
        </w:tc>
        <w:tc>
          <w:tcPr>
            <w:tcW w:w="1080" w:type="dxa"/>
            <w:tcBorders>
              <w:top w:val="nil"/>
              <w:left w:val="nil"/>
              <w:bottom w:val="single" w:sz="4" w:space="0" w:color="auto"/>
              <w:right w:val="single" w:sz="4" w:space="0" w:color="auto"/>
            </w:tcBorders>
            <w:noWrap/>
            <w:vAlign w:val="center"/>
          </w:tcPr>
          <w:p w:rsidR="00ED073A" w:rsidRPr="00D01E98" w:rsidRDefault="00ED073A" w:rsidP="00D01E98">
            <w:pPr>
              <w:widowControl/>
              <w:jc w:val="center"/>
              <w:rPr>
                <w:rFonts w:ascii="宋体" w:cs="宋体"/>
                <w:color w:val="000000"/>
                <w:kern w:val="0"/>
                <w:sz w:val="24"/>
              </w:rPr>
            </w:pPr>
            <w:r w:rsidRPr="00D01E98">
              <w:rPr>
                <w:rFonts w:ascii="宋体" w:hAnsi="宋体" w:cs="宋体" w:hint="eastAsia"/>
                <w:color w:val="000000"/>
                <w:kern w:val="0"/>
                <w:sz w:val="24"/>
              </w:rPr>
              <w:t xml:space="preserve">　</w:t>
            </w:r>
          </w:p>
        </w:tc>
      </w:tr>
      <w:tr w:rsidR="00ED073A" w:rsidRPr="00D01E98" w:rsidTr="00D01E98">
        <w:trPr>
          <w:trHeight w:val="960"/>
        </w:trPr>
        <w:tc>
          <w:tcPr>
            <w:tcW w:w="1080" w:type="dxa"/>
            <w:vMerge/>
            <w:tcBorders>
              <w:top w:val="nil"/>
              <w:left w:val="single" w:sz="4" w:space="0" w:color="auto"/>
              <w:bottom w:val="single" w:sz="4" w:space="0" w:color="000000"/>
              <w:right w:val="single" w:sz="4" w:space="0" w:color="auto"/>
            </w:tcBorders>
            <w:vAlign w:val="center"/>
          </w:tcPr>
          <w:p w:rsidR="00ED073A" w:rsidRPr="00D01E98" w:rsidRDefault="00ED073A" w:rsidP="00D01E98">
            <w:pPr>
              <w:widowControl/>
              <w:jc w:val="left"/>
              <w:rPr>
                <w:rFonts w:ascii="宋体" w:cs="宋体"/>
                <w:color w:val="000000"/>
                <w:kern w:val="0"/>
                <w:sz w:val="20"/>
                <w:szCs w:val="20"/>
              </w:rPr>
            </w:pPr>
          </w:p>
        </w:tc>
        <w:tc>
          <w:tcPr>
            <w:tcW w:w="1080" w:type="dxa"/>
            <w:tcBorders>
              <w:top w:val="nil"/>
              <w:left w:val="nil"/>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hint="eastAsia"/>
                <w:color w:val="000000"/>
                <w:kern w:val="0"/>
                <w:sz w:val="20"/>
                <w:szCs w:val="20"/>
              </w:rPr>
              <w:t>从事办公室及党务工作</w:t>
            </w:r>
          </w:p>
        </w:tc>
        <w:tc>
          <w:tcPr>
            <w:tcW w:w="1080" w:type="dxa"/>
            <w:tcBorders>
              <w:top w:val="nil"/>
              <w:left w:val="nil"/>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color w:val="000000"/>
                <w:kern w:val="0"/>
                <w:sz w:val="20"/>
                <w:szCs w:val="20"/>
              </w:rPr>
              <w:t>1</w:t>
            </w:r>
          </w:p>
        </w:tc>
        <w:tc>
          <w:tcPr>
            <w:tcW w:w="1080" w:type="dxa"/>
            <w:tcBorders>
              <w:top w:val="nil"/>
              <w:left w:val="nil"/>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hint="eastAsia"/>
                <w:color w:val="000000"/>
                <w:kern w:val="0"/>
                <w:sz w:val="20"/>
                <w:szCs w:val="20"/>
              </w:rPr>
              <w:t>大学专科及以上学历</w:t>
            </w:r>
          </w:p>
        </w:tc>
        <w:tc>
          <w:tcPr>
            <w:tcW w:w="1080" w:type="dxa"/>
            <w:tcBorders>
              <w:top w:val="nil"/>
              <w:left w:val="nil"/>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hint="eastAsia"/>
                <w:color w:val="000000"/>
                <w:kern w:val="0"/>
                <w:sz w:val="20"/>
                <w:szCs w:val="20"/>
              </w:rPr>
              <w:t>不限</w:t>
            </w:r>
          </w:p>
        </w:tc>
        <w:tc>
          <w:tcPr>
            <w:tcW w:w="1380" w:type="dxa"/>
            <w:tcBorders>
              <w:top w:val="nil"/>
              <w:left w:val="nil"/>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color w:val="000000"/>
                <w:kern w:val="0"/>
                <w:sz w:val="20"/>
                <w:szCs w:val="20"/>
              </w:rPr>
              <w:t>35</w:t>
            </w:r>
            <w:r w:rsidRPr="00D01E98">
              <w:rPr>
                <w:rFonts w:ascii="宋体" w:hAnsi="宋体" w:cs="宋体" w:hint="eastAsia"/>
                <w:color w:val="000000"/>
                <w:kern w:val="0"/>
                <w:sz w:val="20"/>
                <w:szCs w:val="20"/>
              </w:rPr>
              <w:t>周岁以下，天津市户籍，中共党员或中共预备党员</w:t>
            </w:r>
          </w:p>
        </w:tc>
        <w:tc>
          <w:tcPr>
            <w:tcW w:w="1380" w:type="dxa"/>
            <w:vMerge/>
            <w:tcBorders>
              <w:top w:val="nil"/>
              <w:left w:val="single" w:sz="4" w:space="0" w:color="auto"/>
              <w:bottom w:val="single" w:sz="4" w:space="0" w:color="000000"/>
              <w:right w:val="single" w:sz="4" w:space="0" w:color="auto"/>
            </w:tcBorders>
            <w:vAlign w:val="center"/>
          </w:tcPr>
          <w:p w:rsidR="00ED073A" w:rsidRPr="00D01E98" w:rsidRDefault="00ED073A" w:rsidP="00D01E98">
            <w:pPr>
              <w:widowControl/>
              <w:jc w:val="left"/>
              <w:rPr>
                <w:rFonts w:ascii="宋体" w:cs="宋体"/>
                <w:color w:val="000000"/>
                <w:kern w:val="0"/>
                <w:sz w:val="20"/>
                <w:szCs w:val="20"/>
              </w:rPr>
            </w:pPr>
          </w:p>
        </w:tc>
        <w:tc>
          <w:tcPr>
            <w:tcW w:w="1080" w:type="dxa"/>
            <w:tcBorders>
              <w:top w:val="nil"/>
              <w:left w:val="nil"/>
              <w:bottom w:val="single" w:sz="4" w:space="0" w:color="auto"/>
              <w:right w:val="single" w:sz="4" w:space="0" w:color="auto"/>
            </w:tcBorders>
            <w:noWrap/>
            <w:vAlign w:val="center"/>
          </w:tcPr>
          <w:p w:rsidR="00ED073A" w:rsidRPr="00D01E98" w:rsidRDefault="00ED073A" w:rsidP="00D01E98">
            <w:pPr>
              <w:widowControl/>
              <w:jc w:val="center"/>
              <w:rPr>
                <w:rFonts w:ascii="宋体" w:cs="宋体"/>
                <w:color w:val="000000"/>
                <w:kern w:val="0"/>
                <w:sz w:val="24"/>
              </w:rPr>
            </w:pPr>
            <w:r w:rsidRPr="00D01E98">
              <w:rPr>
                <w:rFonts w:ascii="宋体" w:hAnsi="宋体" w:cs="宋体" w:hint="eastAsia"/>
                <w:color w:val="000000"/>
                <w:kern w:val="0"/>
                <w:sz w:val="24"/>
              </w:rPr>
              <w:t xml:space="preserve">　</w:t>
            </w:r>
          </w:p>
        </w:tc>
      </w:tr>
      <w:tr w:rsidR="00ED073A" w:rsidRPr="00D01E98" w:rsidTr="00D01E98">
        <w:trPr>
          <w:trHeight w:val="1560"/>
        </w:trPr>
        <w:tc>
          <w:tcPr>
            <w:tcW w:w="1080" w:type="dxa"/>
            <w:tcBorders>
              <w:top w:val="nil"/>
              <w:left w:val="single" w:sz="4" w:space="0" w:color="auto"/>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hint="eastAsia"/>
                <w:color w:val="000000"/>
                <w:kern w:val="0"/>
                <w:sz w:val="20"/>
                <w:szCs w:val="20"/>
              </w:rPr>
              <w:t>护理岗位</w:t>
            </w:r>
          </w:p>
        </w:tc>
        <w:tc>
          <w:tcPr>
            <w:tcW w:w="1080" w:type="dxa"/>
            <w:tcBorders>
              <w:top w:val="nil"/>
              <w:left w:val="nil"/>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hint="eastAsia"/>
                <w:color w:val="000000"/>
                <w:kern w:val="0"/>
                <w:sz w:val="20"/>
                <w:szCs w:val="20"/>
              </w:rPr>
              <w:t>从事护理工作</w:t>
            </w:r>
          </w:p>
        </w:tc>
        <w:tc>
          <w:tcPr>
            <w:tcW w:w="1080" w:type="dxa"/>
            <w:tcBorders>
              <w:top w:val="nil"/>
              <w:left w:val="nil"/>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color w:val="000000"/>
                <w:kern w:val="0"/>
                <w:sz w:val="20"/>
                <w:szCs w:val="20"/>
              </w:rPr>
              <w:t>1</w:t>
            </w:r>
          </w:p>
        </w:tc>
        <w:tc>
          <w:tcPr>
            <w:tcW w:w="1080" w:type="dxa"/>
            <w:tcBorders>
              <w:top w:val="nil"/>
              <w:left w:val="nil"/>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hint="eastAsia"/>
                <w:color w:val="000000"/>
                <w:kern w:val="0"/>
                <w:sz w:val="20"/>
                <w:szCs w:val="20"/>
              </w:rPr>
              <w:t>大学专科及以上学历</w:t>
            </w:r>
          </w:p>
        </w:tc>
        <w:tc>
          <w:tcPr>
            <w:tcW w:w="1080" w:type="dxa"/>
            <w:tcBorders>
              <w:top w:val="nil"/>
              <w:left w:val="nil"/>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hint="eastAsia"/>
                <w:color w:val="000000"/>
                <w:kern w:val="0"/>
                <w:sz w:val="20"/>
                <w:szCs w:val="20"/>
              </w:rPr>
              <w:t>护理专业</w:t>
            </w:r>
          </w:p>
        </w:tc>
        <w:tc>
          <w:tcPr>
            <w:tcW w:w="1380" w:type="dxa"/>
            <w:tcBorders>
              <w:top w:val="nil"/>
              <w:left w:val="nil"/>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color w:val="000000"/>
                <w:kern w:val="0"/>
                <w:sz w:val="20"/>
                <w:szCs w:val="20"/>
              </w:rPr>
              <w:t>35</w:t>
            </w:r>
            <w:r w:rsidRPr="00D01E98">
              <w:rPr>
                <w:rFonts w:ascii="宋体" w:hAnsi="宋体" w:cs="宋体" w:hint="eastAsia"/>
                <w:color w:val="000000"/>
                <w:kern w:val="0"/>
                <w:sz w:val="20"/>
                <w:szCs w:val="20"/>
              </w:rPr>
              <w:t>周岁以下，天津市户籍，有护士资格证书或护士资格考试合格成绩单</w:t>
            </w:r>
          </w:p>
        </w:tc>
        <w:tc>
          <w:tcPr>
            <w:tcW w:w="1380" w:type="dxa"/>
            <w:tcBorders>
              <w:top w:val="nil"/>
              <w:left w:val="nil"/>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hint="eastAsia"/>
                <w:color w:val="000000"/>
                <w:kern w:val="0"/>
                <w:sz w:val="20"/>
                <w:szCs w:val="20"/>
              </w:rPr>
              <w:t>医学基础理论和临床综合能力测试</w:t>
            </w:r>
          </w:p>
        </w:tc>
        <w:tc>
          <w:tcPr>
            <w:tcW w:w="1080" w:type="dxa"/>
            <w:tcBorders>
              <w:top w:val="nil"/>
              <w:left w:val="nil"/>
              <w:bottom w:val="single" w:sz="4" w:space="0" w:color="auto"/>
              <w:right w:val="single" w:sz="4" w:space="0" w:color="auto"/>
            </w:tcBorders>
            <w:noWrap/>
            <w:vAlign w:val="center"/>
          </w:tcPr>
          <w:p w:rsidR="00ED073A" w:rsidRPr="00D01E98" w:rsidRDefault="00ED073A" w:rsidP="00D01E98">
            <w:pPr>
              <w:widowControl/>
              <w:jc w:val="center"/>
              <w:rPr>
                <w:rFonts w:ascii="宋体" w:cs="宋体"/>
                <w:color w:val="000000"/>
                <w:kern w:val="0"/>
                <w:sz w:val="24"/>
              </w:rPr>
            </w:pPr>
            <w:r w:rsidRPr="00D01E98">
              <w:rPr>
                <w:rFonts w:ascii="宋体" w:hAnsi="宋体" w:cs="宋体" w:hint="eastAsia"/>
                <w:color w:val="000000"/>
                <w:kern w:val="0"/>
                <w:sz w:val="24"/>
              </w:rPr>
              <w:t xml:space="preserve">　</w:t>
            </w:r>
          </w:p>
        </w:tc>
      </w:tr>
      <w:tr w:rsidR="00ED073A" w:rsidRPr="00D01E98" w:rsidTr="00D01E98">
        <w:trPr>
          <w:trHeight w:val="960"/>
        </w:trPr>
        <w:tc>
          <w:tcPr>
            <w:tcW w:w="1080" w:type="dxa"/>
            <w:tcBorders>
              <w:top w:val="nil"/>
              <w:left w:val="single" w:sz="4" w:space="0" w:color="auto"/>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hint="eastAsia"/>
                <w:color w:val="000000"/>
                <w:kern w:val="0"/>
                <w:sz w:val="20"/>
                <w:szCs w:val="20"/>
              </w:rPr>
              <w:t>药剂</w:t>
            </w:r>
            <w:proofErr w:type="gramStart"/>
            <w:r w:rsidRPr="00D01E98">
              <w:rPr>
                <w:rFonts w:ascii="宋体" w:hAnsi="宋体" w:cs="宋体" w:hint="eastAsia"/>
                <w:color w:val="000000"/>
                <w:kern w:val="0"/>
                <w:sz w:val="20"/>
                <w:szCs w:val="20"/>
              </w:rPr>
              <w:t>科岗位</w:t>
            </w:r>
            <w:proofErr w:type="gramEnd"/>
          </w:p>
        </w:tc>
        <w:tc>
          <w:tcPr>
            <w:tcW w:w="1080" w:type="dxa"/>
            <w:tcBorders>
              <w:top w:val="nil"/>
              <w:left w:val="nil"/>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hint="eastAsia"/>
                <w:color w:val="000000"/>
                <w:kern w:val="0"/>
                <w:sz w:val="20"/>
                <w:szCs w:val="20"/>
              </w:rPr>
              <w:t>从事药房工作</w:t>
            </w:r>
          </w:p>
        </w:tc>
        <w:tc>
          <w:tcPr>
            <w:tcW w:w="1080" w:type="dxa"/>
            <w:tcBorders>
              <w:top w:val="nil"/>
              <w:left w:val="nil"/>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color w:val="000000"/>
                <w:kern w:val="0"/>
                <w:sz w:val="20"/>
                <w:szCs w:val="20"/>
              </w:rPr>
              <w:t>1</w:t>
            </w:r>
          </w:p>
        </w:tc>
        <w:tc>
          <w:tcPr>
            <w:tcW w:w="1080" w:type="dxa"/>
            <w:tcBorders>
              <w:top w:val="nil"/>
              <w:left w:val="nil"/>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hint="eastAsia"/>
                <w:color w:val="000000"/>
                <w:kern w:val="0"/>
                <w:sz w:val="20"/>
                <w:szCs w:val="20"/>
              </w:rPr>
              <w:t>大学专科及以上学历</w:t>
            </w:r>
          </w:p>
        </w:tc>
        <w:tc>
          <w:tcPr>
            <w:tcW w:w="1080" w:type="dxa"/>
            <w:tcBorders>
              <w:top w:val="nil"/>
              <w:left w:val="nil"/>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hint="eastAsia"/>
                <w:color w:val="000000"/>
                <w:kern w:val="0"/>
                <w:sz w:val="20"/>
                <w:szCs w:val="20"/>
              </w:rPr>
              <w:t>药学专业</w:t>
            </w:r>
          </w:p>
        </w:tc>
        <w:tc>
          <w:tcPr>
            <w:tcW w:w="1380" w:type="dxa"/>
            <w:tcBorders>
              <w:top w:val="nil"/>
              <w:left w:val="nil"/>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color w:val="000000"/>
                <w:kern w:val="0"/>
                <w:sz w:val="20"/>
                <w:szCs w:val="20"/>
              </w:rPr>
              <w:t>35</w:t>
            </w:r>
            <w:r w:rsidRPr="00D01E98">
              <w:rPr>
                <w:rFonts w:ascii="宋体" w:hAnsi="宋体" w:cs="宋体" w:hint="eastAsia"/>
                <w:color w:val="000000"/>
                <w:kern w:val="0"/>
                <w:sz w:val="20"/>
                <w:szCs w:val="20"/>
              </w:rPr>
              <w:t>周岁以下，天津市户籍</w:t>
            </w:r>
          </w:p>
        </w:tc>
        <w:tc>
          <w:tcPr>
            <w:tcW w:w="1380" w:type="dxa"/>
            <w:tcBorders>
              <w:top w:val="nil"/>
              <w:left w:val="nil"/>
              <w:bottom w:val="single" w:sz="4" w:space="0" w:color="auto"/>
              <w:right w:val="single" w:sz="4" w:space="0" w:color="auto"/>
            </w:tcBorders>
            <w:vAlign w:val="center"/>
          </w:tcPr>
          <w:p w:rsidR="00ED073A" w:rsidRPr="00D01E98" w:rsidRDefault="00ED073A" w:rsidP="00D01E98">
            <w:pPr>
              <w:widowControl/>
              <w:jc w:val="center"/>
              <w:rPr>
                <w:rFonts w:ascii="宋体" w:cs="宋体"/>
                <w:color w:val="000000"/>
                <w:kern w:val="0"/>
                <w:sz w:val="20"/>
                <w:szCs w:val="20"/>
              </w:rPr>
            </w:pPr>
            <w:r w:rsidRPr="00D01E98">
              <w:rPr>
                <w:rFonts w:ascii="宋体" w:hAnsi="宋体" w:cs="宋体" w:hint="eastAsia"/>
                <w:color w:val="000000"/>
                <w:kern w:val="0"/>
                <w:sz w:val="20"/>
                <w:szCs w:val="20"/>
              </w:rPr>
              <w:t>医学基础理论和临床综合能力测试</w:t>
            </w:r>
          </w:p>
        </w:tc>
        <w:tc>
          <w:tcPr>
            <w:tcW w:w="1080" w:type="dxa"/>
            <w:tcBorders>
              <w:top w:val="nil"/>
              <w:left w:val="nil"/>
              <w:bottom w:val="single" w:sz="4" w:space="0" w:color="auto"/>
              <w:right w:val="single" w:sz="4" w:space="0" w:color="auto"/>
            </w:tcBorders>
            <w:noWrap/>
            <w:vAlign w:val="center"/>
          </w:tcPr>
          <w:p w:rsidR="00ED073A" w:rsidRPr="00D01E98" w:rsidRDefault="00ED073A" w:rsidP="00D01E98">
            <w:pPr>
              <w:widowControl/>
              <w:jc w:val="center"/>
              <w:rPr>
                <w:rFonts w:ascii="宋体" w:cs="宋体"/>
                <w:color w:val="000000"/>
                <w:kern w:val="0"/>
                <w:sz w:val="24"/>
              </w:rPr>
            </w:pPr>
            <w:r w:rsidRPr="00D01E98">
              <w:rPr>
                <w:rFonts w:ascii="宋体" w:hAnsi="宋体" w:cs="宋体" w:hint="eastAsia"/>
                <w:color w:val="000000"/>
                <w:kern w:val="0"/>
                <w:sz w:val="24"/>
              </w:rPr>
              <w:t xml:space="preserve">　</w:t>
            </w:r>
          </w:p>
        </w:tc>
      </w:tr>
    </w:tbl>
    <w:p w:rsidR="00ED073A" w:rsidRDefault="00ED073A">
      <w:pPr>
        <w:pStyle w:val="a6"/>
        <w:widowControl/>
        <w:shd w:val="clear" w:color="auto" w:fill="FFFFFF"/>
        <w:adjustRightInd w:val="0"/>
        <w:snapToGrid w:val="0"/>
        <w:spacing w:line="360" w:lineRule="auto"/>
        <w:ind w:firstLine="480"/>
        <w:jc w:val="right"/>
        <w:textAlignment w:val="baseline"/>
        <w:rPr>
          <w:rFonts w:ascii="宋体" w:cs="宋体"/>
          <w:color w:val="000000"/>
          <w:sz w:val="21"/>
          <w:szCs w:val="21"/>
          <w:shd w:val="clear" w:color="auto" w:fill="FFFFFF"/>
        </w:rPr>
      </w:pPr>
      <w:r>
        <w:rPr>
          <w:rFonts w:ascii="宋体" w:cs="宋体"/>
          <w:color w:val="000000"/>
          <w:sz w:val="21"/>
          <w:szCs w:val="21"/>
          <w:shd w:val="clear" w:color="auto" w:fill="FFFFFF"/>
        </w:rPr>
        <w:t>            </w:t>
      </w:r>
    </w:p>
    <w:p w:rsidR="00ED073A" w:rsidRPr="0070002B" w:rsidRDefault="00ED073A">
      <w:pPr>
        <w:pStyle w:val="a6"/>
        <w:widowControl/>
        <w:shd w:val="clear" w:color="auto" w:fill="FFFFFF"/>
        <w:adjustRightInd w:val="0"/>
        <w:snapToGrid w:val="0"/>
        <w:spacing w:line="360" w:lineRule="auto"/>
        <w:ind w:firstLine="480"/>
        <w:jc w:val="right"/>
        <w:textAlignment w:val="baseline"/>
        <w:rPr>
          <w:rFonts w:ascii="宋体" w:hAnsi="宋体" w:cs="宋体"/>
          <w:color w:val="000000"/>
          <w:sz w:val="21"/>
          <w:szCs w:val="21"/>
          <w:shd w:val="clear" w:color="auto" w:fill="FFFFFF"/>
        </w:rPr>
      </w:pPr>
      <w:r>
        <w:rPr>
          <w:rFonts w:ascii="宋体" w:cs="宋体"/>
          <w:color w:val="000000"/>
          <w:sz w:val="21"/>
          <w:szCs w:val="21"/>
          <w:shd w:val="clear" w:color="auto" w:fill="FFFFFF"/>
        </w:rPr>
        <w:t>  </w:t>
      </w:r>
      <w:r>
        <w:rPr>
          <w:rFonts w:ascii="宋体" w:hAnsi="宋体" w:cs="宋体"/>
          <w:color w:val="000000"/>
          <w:sz w:val="21"/>
          <w:szCs w:val="21"/>
          <w:shd w:val="clear" w:color="auto" w:fill="FFFFFF"/>
        </w:rPr>
        <w:t xml:space="preserve"> </w:t>
      </w:r>
      <w:r>
        <w:rPr>
          <w:rFonts w:ascii="宋体" w:hAnsi="宋体" w:cs="宋体" w:hint="eastAsia"/>
          <w:color w:val="000000"/>
          <w:sz w:val="21"/>
          <w:szCs w:val="21"/>
          <w:shd w:val="clear" w:color="auto" w:fill="FFFFFF"/>
        </w:rPr>
        <w:t>天津市津南区妇女儿童保健和计划生育服务中心</w:t>
      </w:r>
      <w:r>
        <w:rPr>
          <w:rFonts w:ascii="宋体" w:cs="宋体"/>
          <w:color w:val="000000"/>
          <w:sz w:val="21"/>
          <w:szCs w:val="21"/>
          <w:shd w:val="clear" w:color="auto" w:fill="FFFFFF"/>
        </w:rPr>
        <w:br/>
      </w:r>
      <w:r>
        <w:rPr>
          <w:rFonts w:ascii="宋体" w:cs="宋体"/>
          <w:color w:val="000000"/>
          <w:sz w:val="21"/>
          <w:szCs w:val="21"/>
          <w:shd w:val="clear" w:color="auto" w:fill="FFFFFF"/>
        </w:rPr>
        <w:t>                       </w:t>
      </w:r>
      <w:r w:rsidRPr="0070002B">
        <w:rPr>
          <w:rFonts w:ascii="宋体" w:hAnsi="宋体" w:cs="宋体"/>
          <w:color w:val="000000"/>
          <w:sz w:val="21"/>
          <w:szCs w:val="21"/>
          <w:shd w:val="clear" w:color="auto" w:fill="FFFFFF"/>
        </w:rPr>
        <w:t>                      2018</w:t>
      </w:r>
      <w:r w:rsidRPr="0070002B">
        <w:rPr>
          <w:rFonts w:ascii="宋体" w:hAnsi="宋体" w:cs="宋体" w:hint="eastAsia"/>
          <w:color w:val="000000"/>
          <w:sz w:val="21"/>
          <w:szCs w:val="21"/>
          <w:shd w:val="clear" w:color="auto" w:fill="FFFFFF"/>
        </w:rPr>
        <w:t>年</w:t>
      </w:r>
      <w:r w:rsidR="0070002B" w:rsidRPr="0070002B">
        <w:rPr>
          <w:rFonts w:ascii="宋体" w:hAnsi="宋体" w:cs="宋体" w:hint="eastAsia"/>
          <w:color w:val="000000"/>
          <w:sz w:val="21"/>
          <w:szCs w:val="21"/>
          <w:shd w:val="clear" w:color="auto" w:fill="FFFFFF"/>
        </w:rPr>
        <w:t>8</w:t>
      </w:r>
      <w:r w:rsidRPr="0070002B">
        <w:rPr>
          <w:rFonts w:ascii="宋体" w:hAnsi="宋体" w:cs="宋体" w:hint="eastAsia"/>
          <w:color w:val="000000"/>
          <w:sz w:val="21"/>
          <w:szCs w:val="21"/>
          <w:shd w:val="clear" w:color="auto" w:fill="FFFFFF"/>
        </w:rPr>
        <w:t>月</w:t>
      </w:r>
      <w:r w:rsidRPr="0070002B">
        <w:rPr>
          <w:rFonts w:ascii="宋体" w:hAnsi="宋体" w:cs="宋体"/>
          <w:color w:val="000000"/>
          <w:sz w:val="21"/>
          <w:szCs w:val="21"/>
          <w:shd w:val="clear" w:color="auto" w:fill="FFFFFF"/>
        </w:rPr>
        <w:t>1</w:t>
      </w:r>
      <w:r w:rsidR="0070002B" w:rsidRPr="0070002B">
        <w:rPr>
          <w:rFonts w:ascii="宋体" w:hAnsi="宋体" w:cs="宋体" w:hint="eastAsia"/>
          <w:color w:val="000000"/>
          <w:sz w:val="21"/>
          <w:szCs w:val="21"/>
          <w:shd w:val="clear" w:color="auto" w:fill="FFFFFF"/>
        </w:rPr>
        <w:t>6</w:t>
      </w:r>
      <w:r w:rsidRPr="0070002B">
        <w:rPr>
          <w:rFonts w:ascii="宋体" w:hAnsi="宋体" w:cs="宋体" w:hint="eastAsia"/>
          <w:color w:val="000000"/>
          <w:sz w:val="21"/>
          <w:szCs w:val="21"/>
          <w:shd w:val="clear" w:color="auto" w:fill="FFFFFF"/>
        </w:rPr>
        <w:t>日</w:t>
      </w:r>
    </w:p>
    <w:p w:rsidR="00ED073A" w:rsidRPr="0070002B" w:rsidRDefault="00ED073A">
      <w:bookmarkStart w:id="0" w:name="_GoBack"/>
      <w:bookmarkEnd w:id="0"/>
    </w:p>
    <w:sectPr w:rsidR="00ED073A" w:rsidRPr="0070002B" w:rsidSect="00D715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004" w:rsidRDefault="00350004" w:rsidP="003F2649">
      <w:r>
        <w:separator/>
      </w:r>
    </w:p>
  </w:endnote>
  <w:endnote w:type="continuationSeparator" w:id="0">
    <w:p w:rsidR="00350004" w:rsidRDefault="00350004" w:rsidP="003F2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004" w:rsidRDefault="00350004" w:rsidP="003F2649">
      <w:r>
        <w:separator/>
      </w:r>
    </w:p>
  </w:footnote>
  <w:footnote w:type="continuationSeparator" w:id="0">
    <w:p w:rsidR="00350004" w:rsidRDefault="00350004" w:rsidP="003F26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590E"/>
    <w:rsid w:val="00034DBC"/>
    <w:rsid w:val="000438AC"/>
    <w:rsid w:val="00064A42"/>
    <w:rsid w:val="00083D9E"/>
    <w:rsid w:val="000C3589"/>
    <w:rsid w:val="000C3B9F"/>
    <w:rsid w:val="001337ED"/>
    <w:rsid w:val="0014497C"/>
    <w:rsid w:val="00154CF6"/>
    <w:rsid w:val="0018182D"/>
    <w:rsid w:val="001C51DD"/>
    <w:rsid w:val="002C6129"/>
    <w:rsid w:val="002D5282"/>
    <w:rsid w:val="002E1911"/>
    <w:rsid w:val="002E31C5"/>
    <w:rsid w:val="003027F5"/>
    <w:rsid w:val="00313852"/>
    <w:rsid w:val="00322EB2"/>
    <w:rsid w:val="00350004"/>
    <w:rsid w:val="00357C62"/>
    <w:rsid w:val="00365D52"/>
    <w:rsid w:val="00397C6E"/>
    <w:rsid w:val="003F2649"/>
    <w:rsid w:val="004173DA"/>
    <w:rsid w:val="004A590E"/>
    <w:rsid w:val="004B30F3"/>
    <w:rsid w:val="004D2F2B"/>
    <w:rsid w:val="004F4AB1"/>
    <w:rsid w:val="00511243"/>
    <w:rsid w:val="00522C3F"/>
    <w:rsid w:val="0052458B"/>
    <w:rsid w:val="005327CA"/>
    <w:rsid w:val="00557B46"/>
    <w:rsid w:val="00561FA4"/>
    <w:rsid w:val="005819F4"/>
    <w:rsid w:val="00620812"/>
    <w:rsid w:val="00621B4C"/>
    <w:rsid w:val="006C420B"/>
    <w:rsid w:val="006F151E"/>
    <w:rsid w:val="006F30A7"/>
    <w:rsid w:val="0070002B"/>
    <w:rsid w:val="00704A61"/>
    <w:rsid w:val="0071078B"/>
    <w:rsid w:val="007266CF"/>
    <w:rsid w:val="0075293D"/>
    <w:rsid w:val="00752A5B"/>
    <w:rsid w:val="00775C7F"/>
    <w:rsid w:val="007830C2"/>
    <w:rsid w:val="007A42D6"/>
    <w:rsid w:val="007D3344"/>
    <w:rsid w:val="00867916"/>
    <w:rsid w:val="00883378"/>
    <w:rsid w:val="00886E45"/>
    <w:rsid w:val="008A10A6"/>
    <w:rsid w:val="008C2974"/>
    <w:rsid w:val="008F51F3"/>
    <w:rsid w:val="00927BDD"/>
    <w:rsid w:val="0093586F"/>
    <w:rsid w:val="00947A51"/>
    <w:rsid w:val="00951853"/>
    <w:rsid w:val="00A24E05"/>
    <w:rsid w:val="00A30BA6"/>
    <w:rsid w:val="00A56ECD"/>
    <w:rsid w:val="00A95D18"/>
    <w:rsid w:val="00B01AD5"/>
    <w:rsid w:val="00B03215"/>
    <w:rsid w:val="00B05BC2"/>
    <w:rsid w:val="00BC3A2A"/>
    <w:rsid w:val="00BD2D3E"/>
    <w:rsid w:val="00BE1EE5"/>
    <w:rsid w:val="00BE55C5"/>
    <w:rsid w:val="00C74F05"/>
    <w:rsid w:val="00C92213"/>
    <w:rsid w:val="00C958C0"/>
    <w:rsid w:val="00D01E98"/>
    <w:rsid w:val="00D0743B"/>
    <w:rsid w:val="00D264B4"/>
    <w:rsid w:val="00D715F3"/>
    <w:rsid w:val="00D743FC"/>
    <w:rsid w:val="00DD7E5E"/>
    <w:rsid w:val="00E22CAA"/>
    <w:rsid w:val="00E245DE"/>
    <w:rsid w:val="00E82A56"/>
    <w:rsid w:val="00EB231A"/>
    <w:rsid w:val="00EC1DB5"/>
    <w:rsid w:val="00ED073A"/>
    <w:rsid w:val="00ED45AC"/>
    <w:rsid w:val="00EE2FC9"/>
    <w:rsid w:val="00EF4610"/>
    <w:rsid w:val="00F05CA0"/>
    <w:rsid w:val="00F96D24"/>
    <w:rsid w:val="00FD03B0"/>
    <w:rsid w:val="00FD2055"/>
    <w:rsid w:val="4568144F"/>
    <w:rsid w:val="478D27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5F3"/>
    <w:pPr>
      <w:widowControl w:val="0"/>
      <w:jc w:val="both"/>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D715F3"/>
    <w:rPr>
      <w:sz w:val="18"/>
      <w:szCs w:val="18"/>
    </w:rPr>
  </w:style>
  <w:style w:type="character" w:customStyle="1" w:styleId="Char">
    <w:name w:val="批注框文本 Char"/>
    <w:basedOn w:val="a0"/>
    <w:link w:val="a3"/>
    <w:uiPriority w:val="99"/>
    <w:locked/>
    <w:rsid w:val="00D715F3"/>
    <w:rPr>
      <w:rFonts w:ascii="Calibri" w:eastAsia="宋体" w:hAnsi="Calibri" w:cs="Times New Roman"/>
      <w:kern w:val="2"/>
      <w:sz w:val="18"/>
      <w:szCs w:val="18"/>
    </w:rPr>
  </w:style>
  <w:style w:type="paragraph" w:styleId="a4">
    <w:name w:val="footer"/>
    <w:basedOn w:val="a"/>
    <w:link w:val="Char0"/>
    <w:uiPriority w:val="99"/>
    <w:rsid w:val="00D715F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715F3"/>
    <w:rPr>
      <w:rFonts w:ascii="Calibri" w:eastAsia="宋体" w:hAnsi="Calibri" w:cs="Times New Roman"/>
      <w:kern w:val="2"/>
      <w:sz w:val="18"/>
      <w:szCs w:val="18"/>
    </w:rPr>
  </w:style>
  <w:style w:type="paragraph" w:styleId="a5">
    <w:name w:val="header"/>
    <w:basedOn w:val="a"/>
    <w:link w:val="Char1"/>
    <w:uiPriority w:val="99"/>
    <w:rsid w:val="00D715F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D715F3"/>
    <w:rPr>
      <w:rFonts w:ascii="Calibri" w:eastAsia="宋体" w:hAnsi="Calibri" w:cs="Times New Roman"/>
      <w:kern w:val="2"/>
      <w:sz w:val="18"/>
      <w:szCs w:val="18"/>
    </w:rPr>
  </w:style>
  <w:style w:type="paragraph" w:styleId="a6">
    <w:name w:val="Normal (Web)"/>
    <w:basedOn w:val="a"/>
    <w:uiPriority w:val="99"/>
    <w:rsid w:val="00D715F3"/>
    <w:pPr>
      <w:spacing w:beforeAutospacing="1" w:afterAutospacing="1"/>
      <w:jc w:val="left"/>
    </w:pPr>
    <w:rPr>
      <w:kern w:val="0"/>
      <w:sz w:val="24"/>
    </w:rPr>
  </w:style>
  <w:style w:type="character" w:styleId="a7">
    <w:name w:val="Strong"/>
    <w:basedOn w:val="a0"/>
    <w:uiPriority w:val="99"/>
    <w:qFormat/>
    <w:rsid w:val="00D715F3"/>
    <w:rPr>
      <w:rFonts w:cs="Times New Roman"/>
      <w:b/>
    </w:rPr>
  </w:style>
  <w:style w:type="character" w:styleId="a8">
    <w:name w:val="FollowedHyperlink"/>
    <w:basedOn w:val="a0"/>
    <w:uiPriority w:val="99"/>
    <w:rsid w:val="00D715F3"/>
    <w:rPr>
      <w:rFonts w:cs="Times New Roman"/>
      <w:color w:val="954F72"/>
      <w:u w:val="single"/>
    </w:rPr>
  </w:style>
  <w:style w:type="character" w:styleId="a9">
    <w:name w:val="Hyperlink"/>
    <w:basedOn w:val="a0"/>
    <w:uiPriority w:val="99"/>
    <w:rsid w:val="00D715F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84699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Words>
  <Characters>372</Characters>
  <Application>Microsoft Office Word</Application>
  <DocSecurity>0</DocSecurity>
  <Lines>3</Lines>
  <Paragraphs>1</Paragraphs>
  <ScaleCrop>false</ScaleCrop>
  <Company>Microsoft</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2018年天津市津南区双新街社区卫生服务中心招聘编制外合同制工作人员公告</dc:title>
  <dc:creator>弭婷</dc:creator>
  <cp:lastModifiedBy>WIN</cp:lastModifiedBy>
  <cp:revision>3</cp:revision>
  <cp:lastPrinted>2018-06-06T02:57:00Z</cp:lastPrinted>
  <dcterms:created xsi:type="dcterms:W3CDTF">2018-08-16T05:54:00Z</dcterms:created>
  <dcterms:modified xsi:type="dcterms:W3CDTF">2018-08-16T05:57:00Z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