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C9" w:rsidRDefault="006A35C9" w:rsidP="006A35C9">
      <w:pPr>
        <w:widowControl/>
        <w:wordWrap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附件1：</w:t>
      </w:r>
    </w:p>
    <w:p w:rsidR="00BC7693" w:rsidRDefault="006A35C9" w:rsidP="001C64C0">
      <w:pPr>
        <w:widowControl/>
        <w:wordWrap w:val="0"/>
        <w:spacing w:line="560" w:lineRule="exact"/>
        <w:ind w:firstLineChars="200" w:firstLine="880"/>
        <w:jc w:val="left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2016年杭州经济技术开发区社区专职工作者公开招聘计划表</w:t>
      </w:r>
    </w:p>
    <w:tbl>
      <w:tblPr>
        <w:tblStyle w:val="a5"/>
        <w:tblW w:w="14175" w:type="dxa"/>
        <w:tblLook w:val="04A0" w:firstRow="1" w:lastRow="0" w:firstColumn="1" w:lastColumn="0" w:noHBand="0" w:noVBand="1"/>
      </w:tblPr>
      <w:tblGrid>
        <w:gridCol w:w="1951"/>
        <w:gridCol w:w="3686"/>
        <w:gridCol w:w="1843"/>
        <w:gridCol w:w="6695"/>
      </w:tblGrid>
      <w:tr w:rsidR="00BC7693" w:rsidTr="00D050C7">
        <w:tc>
          <w:tcPr>
            <w:tcW w:w="1951" w:type="dxa"/>
          </w:tcPr>
          <w:p w:rsidR="00BC7693" w:rsidRPr="00BC7693" w:rsidRDefault="00BC7693" w:rsidP="00BC7693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BC7693"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3686" w:type="dxa"/>
          </w:tcPr>
          <w:p w:rsidR="00BC7693" w:rsidRPr="00BC7693" w:rsidRDefault="00BC7693" w:rsidP="00BC76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693">
              <w:rPr>
                <w:rFonts w:ascii="黑体" w:eastAsia="黑体" w:hAnsi="黑体" w:hint="eastAsia"/>
                <w:sz w:val="28"/>
                <w:szCs w:val="28"/>
              </w:rPr>
              <w:t>招聘岗位</w:t>
            </w:r>
          </w:p>
        </w:tc>
        <w:tc>
          <w:tcPr>
            <w:tcW w:w="1843" w:type="dxa"/>
          </w:tcPr>
          <w:p w:rsidR="00BC7693" w:rsidRPr="00BC7693" w:rsidRDefault="00BC7693" w:rsidP="00BC76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693">
              <w:rPr>
                <w:rFonts w:ascii="黑体" w:eastAsia="黑体" w:hAnsi="黑体" w:hint="eastAsia"/>
                <w:sz w:val="28"/>
                <w:szCs w:val="28"/>
              </w:rPr>
              <w:t>招聘人数</w:t>
            </w:r>
          </w:p>
        </w:tc>
        <w:tc>
          <w:tcPr>
            <w:tcW w:w="6695" w:type="dxa"/>
          </w:tcPr>
          <w:p w:rsidR="00BC7693" w:rsidRPr="00BC7693" w:rsidRDefault="00BC7693" w:rsidP="00BC76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7693">
              <w:rPr>
                <w:rFonts w:ascii="黑体" w:eastAsia="黑体" w:hAnsi="黑体" w:hint="eastAsia"/>
                <w:sz w:val="28"/>
                <w:szCs w:val="28"/>
              </w:rPr>
              <w:t>招聘条件</w:t>
            </w:r>
          </w:p>
        </w:tc>
      </w:tr>
      <w:tr w:rsidR="00BC7693" w:rsidRPr="00BC7693" w:rsidTr="001C64C0">
        <w:trPr>
          <w:trHeight w:val="1088"/>
        </w:trPr>
        <w:tc>
          <w:tcPr>
            <w:tcW w:w="1951" w:type="dxa"/>
            <w:vMerge w:val="restart"/>
            <w:vAlign w:val="center"/>
          </w:tcPr>
          <w:p w:rsidR="00BC7693" w:rsidRPr="00D050C7" w:rsidRDefault="00BC7693" w:rsidP="00D050C7">
            <w:pPr>
              <w:widowControl/>
              <w:spacing w:line="56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 w:rsidRPr="00D050C7">
              <w:rPr>
                <w:rFonts w:ascii="仿宋" w:eastAsia="仿宋" w:hAnsi="仿宋" w:cs="黑体" w:hint="eastAsia"/>
                <w:b/>
                <w:sz w:val="28"/>
                <w:szCs w:val="28"/>
              </w:rPr>
              <w:t>公开招聘</w:t>
            </w:r>
          </w:p>
        </w:tc>
        <w:tc>
          <w:tcPr>
            <w:tcW w:w="3686" w:type="dxa"/>
            <w:vAlign w:val="center"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下沙街道岗位</w:t>
            </w:r>
            <w:proofErr w:type="gramStart"/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一</w:t>
            </w:r>
            <w:proofErr w:type="gramEnd"/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（限男性）</w:t>
            </w:r>
          </w:p>
        </w:tc>
        <w:tc>
          <w:tcPr>
            <w:tcW w:w="1843" w:type="dxa"/>
            <w:vAlign w:val="center"/>
          </w:tcPr>
          <w:p w:rsidR="00BC7693" w:rsidRPr="00BC7693" w:rsidRDefault="00BC7693" w:rsidP="00D050C7">
            <w:pPr>
              <w:widowControl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8</w:t>
            </w:r>
          </w:p>
        </w:tc>
        <w:tc>
          <w:tcPr>
            <w:tcW w:w="6695" w:type="dxa"/>
            <w:vMerge w:val="restart"/>
          </w:tcPr>
          <w:p w:rsidR="00D050C7" w:rsidRPr="00D050C7" w:rsidRDefault="00D050C7" w:rsidP="00D050C7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D050C7">
              <w:rPr>
                <w:rFonts w:ascii="仿宋" w:eastAsia="仿宋" w:hAnsi="仿宋" w:cs="黑体" w:hint="eastAsia"/>
                <w:sz w:val="24"/>
              </w:rPr>
              <w:t>（1）拥护党的路线、方针、政策，遵纪守法，品行端正，综合素质好，热爱社区工作；</w:t>
            </w:r>
          </w:p>
          <w:p w:rsidR="00D050C7" w:rsidRPr="00D050C7" w:rsidRDefault="00D050C7" w:rsidP="00D050C7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D050C7">
              <w:rPr>
                <w:rFonts w:ascii="仿宋" w:eastAsia="仿宋" w:hAnsi="仿宋" w:cs="黑体" w:hint="eastAsia"/>
                <w:sz w:val="24"/>
              </w:rPr>
              <w:t>（2）年龄在</w:t>
            </w:r>
            <w:r w:rsidR="004B0BA6">
              <w:rPr>
                <w:rFonts w:ascii="仿宋" w:eastAsia="仿宋" w:hAnsi="仿宋" w:cs="黑体" w:hint="eastAsia"/>
                <w:sz w:val="24"/>
              </w:rPr>
              <w:t>35</w:t>
            </w:r>
            <w:r w:rsidRPr="00D050C7">
              <w:rPr>
                <w:rFonts w:ascii="仿宋" w:eastAsia="仿宋" w:hAnsi="仿宋" w:cs="黑体" w:hint="eastAsia"/>
                <w:sz w:val="24"/>
              </w:rPr>
              <w:t>周岁</w:t>
            </w:r>
            <w:r w:rsidR="0024332A">
              <w:rPr>
                <w:rFonts w:ascii="仿宋" w:eastAsia="仿宋" w:hAnsi="仿宋" w:cs="黑体" w:hint="eastAsia"/>
                <w:sz w:val="24"/>
              </w:rPr>
              <w:t>及</w:t>
            </w:r>
            <w:r w:rsidRPr="00D050C7">
              <w:rPr>
                <w:rFonts w:ascii="仿宋" w:eastAsia="仿宋" w:hAnsi="仿宋" w:cs="黑体" w:hint="eastAsia"/>
                <w:sz w:val="24"/>
              </w:rPr>
              <w:t>以下</w:t>
            </w:r>
            <w:r w:rsidR="001C64C0" w:rsidRPr="001C64C0">
              <w:rPr>
                <w:rFonts w:ascii="仿宋" w:eastAsia="仿宋" w:hAnsi="仿宋" w:cs="黑体" w:hint="eastAsia"/>
                <w:sz w:val="24"/>
              </w:rPr>
              <w:t>（1981年</w:t>
            </w:r>
            <w:r w:rsidR="00014241">
              <w:rPr>
                <w:rFonts w:ascii="仿宋" w:eastAsia="仿宋" w:hAnsi="仿宋" w:cs="黑体" w:hint="eastAsia"/>
                <w:sz w:val="24"/>
              </w:rPr>
              <w:t>1</w:t>
            </w:r>
            <w:r w:rsidR="001C64C0" w:rsidRPr="001C64C0">
              <w:rPr>
                <w:rFonts w:ascii="仿宋" w:eastAsia="仿宋" w:hAnsi="仿宋" w:cs="黑体" w:hint="eastAsia"/>
                <w:sz w:val="24"/>
              </w:rPr>
              <w:t>月</w:t>
            </w:r>
            <w:r w:rsidR="00014241">
              <w:rPr>
                <w:rFonts w:ascii="仿宋" w:eastAsia="仿宋" w:hAnsi="仿宋" w:cs="黑体" w:hint="eastAsia"/>
                <w:sz w:val="24"/>
              </w:rPr>
              <w:t>1</w:t>
            </w:r>
            <w:r w:rsidR="001C64C0">
              <w:rPr>
                <w:rFonts w:ascii="仿宋" w:eastAsia="仿宋" w:hAnsi="仿宋" w:cs="黑体" w:hint="eastAsia"/>
                <w:sz w:val="24"/>
              </w:rPr>
              <w:t>日及以后出生）</w:t>
            </w:r>
            <w:r w:rsidRPr="00D050C7">
              <w:rPr>
                <w:rFonts w:ascii="仿宋" w:eastAsia="仿宋" w:hAnsi="仿宋" w:cs="黑体" w:hint="eastAsia"/>
                <w:sz w:val="24"/>
              </w:rPr>
              <w:t>；</w:t>
            </w:r>
          </w:p>
          <w:p w:rsidR="00D050C7" w:rsidRPr="00D050C7" w:rsidRDefault="00D050C7" w:rsidP="00D050C7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D050C7">
              <w:rPr>
                <w:rFonts w:ascii="仿宋" w:eastAsia="仿宋" w:hAnsi="仿宋" w:cs="黑体" w:hint="eastAsia"/>
                <w:sz w:val="24"/>
              </w:rPr>
              <w:t>（3）具有杭州主城区户籍（不含萧山、大江东、余杭、富阳）；</w:t>
            </w:r>
          </w:p>
          <w:p w:rsidR="00D050C7" w:rsidRPr="00D050C7" w:rsidRDefault="00D050C7" w:rsidP="00D050C7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D050C7">
              <w:rPr>
                <w:rFonts w:ascii="仿宋" w:eastAsia="仿宋" w:hAnsi="仿宋" w:cs="黑体" w:hint="eastAsia"/>
                <w:sz w:val="24"/>
              </w:rPr>
              <w:t>（4）具有国家承认的大专及以上学历，专业不限；</w:t>
            </w:r>
          </w:p>
          <w:p w:rsidR="00D050C7" w:rsidRPr="00D050C7" w:rsidRDefault="00D050C7" w:rsidP="00D050C7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D050C7">
              <w:rPr>
                <w:rFonts w:ascii="仿宋" w:eastAsia="仿宋" w:hAnsi="仿宋" w:cs="黑体" w:hint="eastAsia"/>
                <w:sz w:val="24"/>
              </w:rPr>
              <w:t>（5）具有1年（含）以上工作经历；</w:t>
            </w:r>
          </w:p>
          <w:p w:rsidR="00BC7693" w:rsidRPr="00BC7693" w:rsidRDefault="00D050C7" w:rsidP="002A0177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D050C7">
              <w:rPr>
                <w:rFonts w:ascii="仿宋" w:eastAsia="仿宋" w:hAnsi="仿宋" w:cs="黑体" w:hint="eastAsia"/>
                <w:sz w:val="24"/>
              </w:rPr>
              <w:t>（6）</w:t>
            </w:r>
            <w:r w:rsidR="00BB2D20">
              <w:rPr>
                <w:rFonts w:ascii="仿宋" w:eastAsia="仿宋" w:hAnsi="仿宋" w:cs="黑体" w:hint="eastAsia"/>
                <w:sz w:val="24"/>
              </w:rPr>
              <w:t>在杭高校或</w:t>
            </w:r>
            <w:r w:rsidRPr="00D050C7">
              <w:rPr>
                <w:rFonts w:ascii="仿宋" w:eastAsia="仿宋" w:hAnsi="仿宋" w:cs="黑体" w:hint="eastAsia"/>
                <w:sz w:val="24"/>
              </w:rPr>
              <w:t>杭州主城区（不含萧山、大江东、余杭、富阳）生源社会工作专业全日制本科</w:t>
            </w:r>
            <w:r w:rsidR="001F00A8">
              <w:rPr>
                <w:rFonts w:ascii="仿宋" w:eastAsia="仿宋" w:hAnsi="仿宋" w:cs="黑体" w:hint="eastAsia"/>
                <w:sz w:val="24"/>
              </w:rPr>
              <w:t>2016年</w:t>
            </w:r>
            <w:r w:rsidRPr="00D050C7">
              <w:rPr>
                <w:rFonts w:ascii="仿宋" w:eastAsia="仿宋" w:hAnsi="仿宋" w:cs="黑体" w:hint="eastAsia"/>
                <w:sz w:val="24"/>
              </w:rPr>
              <w:t>应届毕业生</w:t>
            </w:r>
            <w:r w:rsidR="002A0177">
              <w:rPr>
                <w:rFonts w:ascii="仿宋" w:eastAsia="仿宋" w:hAnsi="仿宋" w:cs="黑体" w:hint="eastAsia"/>
                <w:sz w:val="24"/>
              </w:rPr>
              <w:t>可报考</w:t>
            </w:r>
            <w:r w:rsidRPr="00D050C7">
              <w:rPr>
                <w:rFonts w:ascii="仿宋" w:eastAsia="仿宋" w:hAnsi="仿宋" w:cs="黑体" w:hint="eastAsia"/>
                <w:sz w:val="24"/>
              </w:rPr>
              <w:t>。</w:t>
            </w:r>
          </w:p>
        </w:tc>
      </w:tr>
      <w:tr w:rsidR="00BC7693" w:rsidRPr="00BC7693" w:rsidTr="00D050C7">
        <w:trPr>
          <w:trHeight w:val="966"/>
        </w:trPr>
        <w:tc>
          <w:tcPr>
            <w:tcW w:w="1951" w:type="dxa"/>
            <w:vMerge/>
            <w:vAlign w:val="center"/>
          </w:tcPr>
          <w:p w:rsidR="00BC7693" w:rsidRPr="00D050C7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下沙街道岗位二（限女性）</w:t>
            </w:r>
          </w:p>
        </w:tc>
        <w:tc>
          <w:tcPr>
            <w:tcW w:w="1843" w:type="dxa"/>
            <w:vAlign w:val="center"/>
          </w:tcPr>
          <w:p w:rsidR="00BC7693" w:rsidRPr="00BC7693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8</w:t>
            </w:r>
          </w:p>
        </w:tc>
        <w:tc>
          <w:tcPr>
            <w:tcW w:w="6695" w:type="dxa"/>
            <w:vMerge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BC7693" w:rsidRPr="00BC7693" w:rsidTr="001C64C0">
        <w:trPr>
          <w:trHeight w:val="1261"/>
        </w:trPr>
        <w:tc>
          <w:tcPr>
            <w:tcW w:w="1951" w:type="dxa"/>
            <w:vMerge/>
            <w:vAlign w:val="center"/>
          </w:tcPr>
          <w:p w:rsidR="00BC7693" w:rsidRPr="00D050C7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白杨街道岗位</w:t>
            </w:r>
            <w:proofErr w:type="gramStart"/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一</w:t>
            </w:r>
            <w:proofErr w:type="gramEnd"/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（限男性）</w:t>
            </w:r>
          </w:p>
        </w:tc>
        <w:tc>
          <w:tcPr>
            <w:tcW w:w="1843" w:type="dxa"/>
            <w:vAlign w:val="center"/>
          </w:tcPr>
          <w:p w:rsidR="00BC7693" w:rsidRPr="00BC7693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16</w:t>
            </w:r>
          </w:p>
        </w:tc>
        <w:tc>
          <w:tcPr>
            <w:tcW w:w="6695" w:type="dxa"/>
            <w:vMerge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BC7693" w:rsidRPr="00BC7693" w:rsidTr="001C64C0">
        <w:trPr>
          <w:trHeight w:val="1147"/>
        </w:trPr>
        <w:tc>
          <w:tcPr>
            <w:tcW w:w="1951" w:type="dxa"/>
            <w:vMerge/>
            <w:vAlign w:val="center"/>
          </w:tcPr>
          <w:p w:rsidR="00BC7693" w:rsidRPr="00D050C7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BC7693">
              <w:rPr>
                <w:rFonts w:ascii="仿宋" w:eastAsia="仿宋" w:hAnsi="仿宋" w:cs="黑体" w:hint="eastAsia"/>
                <w:sz w:val="28"/>
                <w:szCs w:val="28"/>
              </w:rPr>
              <w:t>白杨街道岗位二（限女性）</w:t>
            </w:r>
          </w:p>
        </w:tc>
        <w:tc>
          <w:tcPr>
            <w:tcW w:w="1843" w:type="dxa"/>
            <w:vAlign w:val="center"/>
          </w:tcPr>
          <w:p w:rsidR="00BC7693" w:rsidRPr="00BC7693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16</w:t>
            </w:r>
          </w:p>
        </w:tc>
        <w:tc>
          <w:tcPr>
            <w:tcW w:w="6695" w:type="dxa"/>
            <w:vMerge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BC7693" w:rsidRPr="00BC7693" w:rsidTr="001C64C0">
        <w:trPr>
          <w:trHeight w:val="819"/>
        </w:trPr>
        <w:tc>
          <w:tcPr>
            <w:tcW w:w="1951" w:type="dxa"/>
            <w:vMerge w:val="restart"/>
            <w:vAlign w:val="center"/>
          </w:tcPr>
          <w:p w:rsidR="00BC7693" w:rsidRPr="00D050C7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 w:rsidRPr="00D050C7">
              <w:rPr>
                <w:rFonts w:ascii="仿宋" w:eastAsia="仿宋" w:hAnsi="仿宋" w:cs="黑体" w:hint="eastAsia"/>
                <w:b/>
                <w:sz w:val="28"/>
                <w:szCs w:val="28"/>
              </w:rPr>
              <w:t>定向招聘</w:t>
            </w:r>
          </w:p>
        </w:tc>
        <w:tc>
          <w:tcPr>
            <w:tcW w:w="3686" w:type="dxa"/>
            <w:vAlign w:val="center"/>
          </w:tcPr>
          <w:p w:rsidR="00BC7693" w:rsidRPr="00BC7693" w:rsidRDefault="00BC7693" w:rsidP="00D050C7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下沙街道岗位</w:t>
            </w:r>
            <w:r w:rsidR="00D050C7">
              <w:rPr>
                <w:rFonts w:ascii="仿宋" w:eastAsia="仿宋" w:hAnsi="仿宋" w:cs="黑体" w:hint="eastAsia"/>
                <w:sz w:val="28"/>
                <w:szCs w:val="28"/>
              </w:rPr>
              <w:t>三（不限男女）</w:t>
            </w:r>
          </w:p>
        </w:tc>
        <w:tc>
          <w:tcPr>
            <w:tcW w:w="1843" w:type="dxa"/>
            <w:vAlign w:val="center"/>
          </w:tcPr>
          <w:p w:rsidR="00BC7693" w:rsidRPr="00BC7693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1</w:t>
            </w:r>
          </w:p>
        </w:tc>
        <w:tc>
          <w:tcPr>
            <w:tcW w:w="6695" w:type="dxa"/>
            <w:vMerge w:val="restart"/>
          </w:tcPr>
          <w:p w:rsidR="00BC7693" w:rsidRPr="00BC7693" w:rsidRDefault="00D050C7" w:rsidP="00014241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  <w:r w:rsidRPr="00D050C7">
              <w:rPr>
                <w:rFonts w:ascii="仿宋" w:eastAsia="仿宋" w:hAnsi="仿宋" w:cs="黑体" w:hint="eastAsia"/>
                <w:sz w:val="24"/>
              </w:rPr>
              <w:t>退伍军人：具有开发区户籍(下沙、白杨街道)，年龄在</w:t>
            </w:r>
            <w:r w:rsidR="00F52B4C">
              <w:rPr>
                <w:rFonts w:ascii="仿宋" w:eastAsia="仿宋" w:hAnsi="仿宋" w:cs="黑体" w:hint="eastAsia"/>
                <w:sz w:val="24"/>
              </w:rPr>
              <w:t>35</w:t>
            </w:r>
            <w:r w:rsidRPr="00D050C7">
              <w:rPr>
                <w:rFonts w:ascii="仿宋" w:eastAsia="仿宋" w:hAnsi="仿宋" w:cs="黑体" w:hint="eastAsia"/>
                <w:sz w:val="24"/>
              </w:rPr>
              <w:t>周岁及以下</w:t>
            </w:r>
            <w:r w:rsidR="001C64C0" w:rsidRPr="001C64C0">
              <w:rPr>
                <w:rFonts w:ascii="仿宋" w:eastAsia="仿宋" w:hAnsi="仿宋" w:cs="黑体" w:hint="eastAsia"/>
                <w:sz w:val="24"/>
              </w:rPr>
              <w:t>（1981年</w:t>
            </w:r>
            <w:r w:rsidR="00014241">
              <w:rPr>
                <w:rFonts w:ascii="仿宋" w:eastAsia="仿宋" w:hAnsi="仿宋" w:cs="黑体" w:hint="eastAsia"/>
                <w:sz w:val="24"/>
              </w:rPr>
              <w:t>1</w:t>
            </w:r>
            <w:r w:rsidR="001C64C0" w:rsidRPr="001C64C0">
              <w:rPr>
                <w:rFonts w:ascii="仿宋" w:eastAsia="仿宋" w:hAnsi="仿宋" w:cs="黑体" w:hint="eastAsia"/>
                <w:sz w:val="24"/>
              </w:rPr>
              <w:t>月</w:t>
            </w:r>
            <w:r w:rsidR="00014241">
              <w:rPr>
                <w:rFonts w:ascii="仿宋" w:eastAsia="仿宋" w:hAnsi="仿宋" w:cs="黑体" w:hint="eastAsia"/>
                <w:sz w:val="24"/>
              </w:rPr>
              <w:t>1</w:t>
            </w:r>
            <w:bookmarkStart w:id="0" w:name="_GoBack"/>
            <w:bookmarkEnd w:id="0"/>
            <w:r w:rsidR="001C64C0" w:rsidRPr="001C64C0">
              <w:rPr>
                <w:rFonts w:ascii="仿宋" w:eastAsia="仿宋" w:hAnsi="仿宋" w:cs="黑体" w:hint="eastAsia"/>
                <w:sz w:val="24"/>
              </w:rPr>
              <w:t>日及以后出生）</w:t>
            </w:r>
            <w:r w:rsidRPr="00D050C7">
              <w:rPr>
                <w:rFonts w:ascii="仿宋" w:eastAsia="仿宋" w:hAnsi="仿宋" w:cs="黑体" w:hint="eastAsia"/>
                <w:sz w:val="24"/>
              </w:rPr>
              <w:t>，具有</w:t>
            </w:r>
            <w:r w:rsidR="003831A5">
              <w:rPr>
                <w:rFonts w:ascii="仿宋" w:eastAsia="仿宋" w:hAnsi="仿宋" w:cs="黑体" w:hint="eastAsia"/>
                <w:sz w:val="24"/>
              </w:rPr>
              <w:t>大专</w:t>
            </w:r>
            <w:r w:rsidRPr="00D050C7">
              <w:rPr>
                <w:rFonts w:ascii="仿宋" w:eastAsia="仿宋" w:hAnsi="仿宋" w:cs="黑体" w:hint="eastAsia"/>
                <w:sz w:val="24"/>
              </w:rPr>
              <w:t>及以上学历</w:t>
            </w:r>
            <w:r w:rsidR="001C64C0">
              <w:rPr>
                <w:rFonts w:ascii="仿宋" w:eastAsia="仿宋" w:hAnsi="仿宋" w:cs="黑体" w:hint="eastAsia"/>
                <w:sz w:val="24"/>
              </w:rPr>
              <w:t>，专业不限</w:t>
            </w:r>
            <w:r w:rsidRPr="00D050C7">
              <w:rPr>
                <w:rFonts w:ascii="仿宋" w:eastAsia="仿宋" w:hAnsi="仿宋" w:cs="黑体" w:hint="eastAsia"/>
                <w:sz w:val="24"/>
              </w:rPr>
              <w:t>。</w:t>
            </w:r>
          </w:p>
        </w:tc>
      </w:tr>
      <w:tr w:rsidR="00BC7693" w:rsidRPr="00BC7693" w:rsidTr="001C64C0">
        <w:trPr>
          <w:trHeight w:val="835"/>
        </w:trPr>
        <w:tc>
          <w:tcPr>
            <w:tcW w:w="1951" w:type="dxa"/>
            <w:vMerge/>
            <w:vAlign w:val="center"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C7693" w:rsidRPr="00BC7693" w:rsidRDefault="00D050C7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白杨街道岗位三</w:t>
            </w:r>
            <w:r w:rsidRPr="00D050C7">
              <w:rPr>
                <w:rFonts w:ascii="仿宋" w:eastAsia="仿宋" w:hAnsi="仿宋" w:cs="黑体" w:hint="eastAsia"/>
                <w:sz w:val="28"/>
                <w:szCs w:val="28"/>
              </w:rPr>
              <w:t>（不限男女）</w:t>
            </w:r>
          </w:p>
        </w:tc>
        <w:tc>
          <w:tcPr>
            <w:tcW w:w="1843" w:type="dxa"/>
            <w:vAlign w:val="center"/>
          </w:tcPr>
          <w:p w:rsidR="00BC7693" w:rsidRPr="00BC7693" w:rsidRDefault="00BC7693" w:rsidP="00D050C7">
            <w:pPr>
              <w:widowControl/>
              <w:wordWrap w:val="0"/>
              <w:spacing w:line="560" w:lineRule="exact"/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1</w:t>
            </w:r>
          </w:p>
        </w:tc>
        <w:tc>
          <w:tcPr>
            <w:tcW w:w="6695" w:type="dxa"/>
            <w:vMerge/>
          </w:tcPr>
          <w:p w:rsidR="00BC7693" w:rsidRPr="00BC7693" w:rsidRDefault="00BC7693" w:rsidP="00BC7693">
            <w:pPr>
              <w:widowControl/>
              <w:wordWrap w:val="0"/>
              <w:spacing w:line="560" w:lineRule="exact"/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</w:tbl>
    <w:p w:rsidR="00BC7693" w:rsidRDefault="00BC7693" w:rsidP="002A0177">
      <w:pPr>
        <w:widowControl/>
        <w:wordWrap w:val="0"/>
        <w:spacing w:line="560" w:lineRule="exact"/>
        <w:jc w:val="left"/>
        <w:rPr>
          <w:rFonts w:ascii="黑体" w:eastAsia="黑体" w:hAnsi="黑体" w:cs="黑体"/>
          <w:kern w:val="0"/>
          <w:sz w:val="44"/>
          <w:szCs w:val="44"/>
        </w:rPr>
      </w:pPr>
    </w:p>
    <w:sectPr w:rsidR="00BC769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75" w:rsidRDefault="00EA0875" w:rsidP="006A35C9">
      <w:r>
        <w:separator/>
      </w:r>
    </w:p>
  </w:endnote>
  <w:endnote w:type="continuationSeparator" w:id="0">
    <w:p w:rsidR="00EA0875" w:rsidRDefault="00EA0875" w:rsidP="006A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75" w:rsidRDefault="00EA0875" w:rsidP="006A35C9">
      <w:r>
        <w:separator/>
      </w:r>
    </w:p>
  </w:footnote>
  <w:footnote w:type="continuationSeparator" w:id="0">
    <w:p w:rsidR="00EA0875" w:rsidRDefault="00EA0875" w:rsidP="006A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3D"/>
    <w:rsid w:val="00014241"/>
    <w:rsid w:val="00086A15"/>
    <w:rsid w:val="001A4546"/>
    <w:rsid w:val="001C64C0"/>
    <w:rsid w:val="001F00A8"/>
    <w:rsid w:val="0024332A"/>
    <w:rsid w:val="002475C8"/>
    <w:rsid w:val="002A0177"/>
    <w:rsid w:val="002E2183"/>
    <w:rsid w:val="00307455"/>
    <w:rsid w:val="003831A5"/>
    <w:rsid w:val="003F3EFE"/>
    <w:rsid w:val="004B0BA6"/>
    <w:rsid w:val="004E256B"/>
    <w:rsid w:val="00507FD0"/>
    <w:rsid w:val="00584719"/>
    <w:rsid w:val="005B4207"/>
    <w:rsid w:val="00692CC8"/>
    <w:rsid w:val="006A35C9"/>
    <w:rsid w:val="008515D0"/>
    <w:rsid w:val="00946776"/>
    <w:rsid w:val="00AD443D"/>
    <w:rsid w:val="00AD5D75"/>
    <w:rsid w:val="00BB2D20"/>
    <w:rsid w:val="00BC7693"/>
    <w:rsid w:val="00CE5A22"/>
    <w:rsid w:val="00CF07E2"/>
    <w:rsid w:val="00D050C7"/>
    <w:rsid w:val="00EA0875"/>
    <w:rsid w:val="00EC1537"/>
    <w:rsid w:val="00EF5983"/>
    <w:rsid w:val="00EF5E56"/>
    <w:rsid w:val="00F0183F"/>
    <w:rsid w:val="00F178C6"/>
    <w:rsid w:val="00F3107E"/>
    <w:rsid w:val="00F44F96"/>
    <w:rsid w:val="00F52B4C"/>
    <w:rsid w:val="00FA4A7E"/>
    <w:rsid w:val="00F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5C9"/>
    <w:rPr>
      <w:sz w:val="18"/>
      <w:szCs w:val="18"/>
    </w:rPr>
  </w:style>
  <w:style w:type="paragraph" w:customStyle="1" w:styleId="CharCharChar">
    <w:name w:val="Char Char Char"/>
    <w:basedOn w:val="a"/>
    <w:rsid w:val="006A35C9"/>
    <w:pPr>
      <w:spacing w:line="360" w:lineRule="auto"/>
    </w:pPr>
    <w:rPr>
      <w:rFonts w:eastAsia="仿宋_GB2312"/>
      <w:sz w:val="32"/>
    </w:rPr>
  </w:style>
  <w:style w:type="table" w:styleId="a5">
    <w:name w:val="Table Grid"/>
    <w:basedOn w:val="a1"/>
    <w:uiPriority w:val="99"/>
    <w:unhideWhenUsed/>
    <w:rsid w:val="006A35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78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78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5C9"/>
    <w:rPr>
      <w:sz w:val="18"/>
      <w:szCs w:val="18"/>
    </w:rPr>
  </w:style>
  <w:style w:type="paragraph" w:customStyle="1" w:styleId="CharCharChar">
    <w:name w:val="Char Char Char"/>
    <w:basedOn w:val="a"/>
    <w:rsid w:val="006A35C9"/>
    <w:pPr>
      <w:spacing w:line="360" w:lineRule="auto"/>
    </w:pPr>
    <w:rPr>
      <w:rFonts w:eastAsia="仿宋_GB2312"/>
      <w:sz w:val="32"/>
    </w:rPr>
  </w:style>
  <w:style w:type="table" w:styleId="a5">
    <w:name w:val="Table Grid"/>
    <w:basedOn w:val="a1"/>
    <w:uiPriority w:val="99"/>
    <w:unhideWhenUsed/>
    <w:rsid w:val="006A35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78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78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2016-05-05T01:14:00Z</cp:lastPrinted>
  <dcterms:created xsi:type="dcterms:W3CDTF">2016-04-20T03:45:00Z</dcterms:created>
  <dcterms:modified xsi:type="dcterms:W3CDTF">2016-05-05T01:14:00Z</dcterms:modified>
</cp:coreProperties>
</file>