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B" w:rsidRDefault="00715DCB" w:rsidP="00715DCB">
      <w:pPr>
        <w:widowControl/>
        <w:shd w:val="clear" w:color="auto" w:fill="FFFFFF"/>
        <w:spacing w:line="360" w:lineRule="atLeast"/>
        <w:ind w:firstLine="360"/>
        <w:jc w:val="left"/>
        <w:rPr>
          <w:rFonts w:ascii="宋体" w:hAnsi="宋体" w:cs="Tahoma" w:hint="eastAsia"/>
          <w:b/>
          <w:bCs/>
          <w:color w:val="222222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222222"/>
          <w:kern w:val="0"/>
          <w:sz w:val="28"/>
          <w:szCs w:val="28"/>
        </w:rPr>
        <w:t>附件：</w:t>
      </w:r>
    </w:p>
    <w:p w:rsidR="00715DCB" w:rsidRDefault="00715DCB" w:rsidP="00715DC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骆驼街道公开招聘社区工作人员笔试考场分布表</w:t>
      </w: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第一考场     应聘岗位：社工</w:t>
      </w: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（101教室   准考证号：001-030）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6"/>
        <w:gridCol w:w="3990"/>
      </w:tblGrid>
      <w:tr w:rsidR="00715DCB" w:rsidTr="00B543A4">
        <w:trPr>
          <w:trHeight w:val="45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叶雪琴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蒋慧微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蔡聪辉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刘嘉琪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阮红荣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孙嵩愉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蔡莹莹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夏立靜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009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贝颖盈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章艳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王佳瑜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钱皆余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冯春雁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吴琦程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郑婷婷(92年)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单振昇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邵芳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李冠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胡旭辉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许益波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吴秀秀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周骏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郑颖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陈娅红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董晴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刘利达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胡晶燕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冯诗奇</w:t>
            </w:r>
          </w:p>
        </w:tc>
      </w:tr>
    </w:tbl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第二考场     应聘岗位：社工</w:t>
      </w: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（201教室   准考证号：031-060）</w:t>
      </w:r>
    </w:p>
    <w:p w:rsidR="00715DCB" w:rsidRDefault="00715DCB" w:rsidP="00715DC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21"/>
        <w:gridCol w:w="3975"/>
      </w:tblGrid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王玮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吴微微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黄佳璐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俞立明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施佳迪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张丁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高弥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胡红琴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039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张宁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朱雅洁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张艳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钟奇奇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乐施施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陈家辉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谢怡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高明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王秋未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王杰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049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鲁旭弘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连娜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唐可燕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胡旭东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陈微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王亚红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郑磊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赵敏积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汪洁洁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孙梦迪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059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何燕娜</w:t>
            </w:r>
          </w:p>
        </w:tc>
      </w:tr>
      <w:tr w:rsidR="00715DCB" w:rsidTr="00B543A4">
        <w:trPr>
          <w:trHeight w:val="30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陈俏</w:t>
            </w:r>
          </w:p>
        </w:tc>
      </w:tr>
    </w:tbl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第三考场      应聘岗位：社工</w:t>
      </w:r>
    </w:p>
    <w:p w:rsidR="00715DCB" w:rsidRDefault="00715DCB" w:rsidP="00715DCB">
      <w:pPr>
        <w:jc w:val="center"/>
        <w:rPr>
          <w:rFonts w:hint="eastAsia"/>
        </w:rPr>
      </w:pPr>
      <w:r>
        <w:rPr>
          <w:rFonts w:ascii="仿宋_GB2312" w:eastAsia="仿宋_GB2312" w:hint="eastAsia"/>
          <w:b/>
          <w:sz w:val="32"/>
          <w:szCs w:val="32"/>
        </w:rPr>
        <w:t>（401教室    准考证号：061-094）</w:t>
      </w:r>
    </w:p>
    <w:p w:rsidR="00715DCB" w:rsidRDefault="00715DCB" w:rsidP="00715DCB">
      <w:pPr>
        <w:jc w:val="center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6"/>
        <w:gridCol w:w="3975"/>
      </w:tblGrid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戴伊波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毛春瑾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陈贝妮</w:t>
            </w:r>
          </w:p>
        </w:tc>
      </w:tr>
      <w:tr w:rsidR="00715DCB" w:rsidTr="00B543A4">
        <w:trPr>
          <w:trHeight w:val="9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陈玮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李飞红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张胤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王艇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俞孝龙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069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徐少玮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吴婕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季容龄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刘晶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徐婷婷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董红映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侯青青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施虹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叶丽娜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林瑜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079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余雪儿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李燕娜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楼梦佳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郑宁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王智杰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陈凡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孙巧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胡璐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张珠波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孙巧娜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089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史梦灵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屠嘉辉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徐天乐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黄笛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林芳</w:t>
            </w:r>
          </w:p>
        </w:tc>
      </w:tr>
    </w:tbl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第四考场     应聘岗位：社工</w:t>
      </w:r>
    </w:p>
    <w:p w:rsidR="00715DCB" w:rsidRDefault="00715DCB" w:rsidP="00715DCB">
      <w:pPr>
        <w:jc w:val="center"/>
        <w:rPr>
          <w:rFonts w:hint="eastAsia"/>
        </w:rPr>
      </w:pPr>
      <w:r>
        <w:rPr>
          <w:rFonts w:ascii="仿宋_GB2312" w:eastAsia="仿宋_GB2312" w:hint="eastAsia"/>
          <w:b/>
          <w:sz w:val="32"/>
          <w:szCs w:val="32"/>
        </w:rPr>
        <w:t>（402教室   准考证号：095-124）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6"/>
        <w:gridCol w:w="3975"/>
      </w:tblGrid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汪洋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谢浩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张静波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吴虹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099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董杰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陈贝娜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费晶晶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沈真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王晓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邹蓉蓉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胡凯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蒋勇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陈晓玲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竺琴琴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张幼铮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朱泽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余玲玲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叶蕾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郭莉莉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叶青青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葛宏艳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江振杰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王际峰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王际明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郑玥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刘慧琴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夏志辉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朱凌鹰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吴依桦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黄晶</w:t>
            </w:r>
          </w:p>
        </w:tc>
      </w:tr>
    </w:tbl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rPr>
          <w:rFonts w:hint="eastAsia"/>
        </w:rPr>
      </w:pP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715DCB" w:rsidRDefault="00715DCB" w:rsidP="00715DCB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第五考场     应聘岗位：社工</w:t>
      </w:r>
    </w:p>
    <w:p w:rsidR="00715DCB" w:rsidRDefault="00715DCB" w:rsidP="00715DCB">
      <w:pPr>
        <w:jc w:val="center"/>
        <w:rPr>
          <w:rFonts w:hint="eastAsia"/>
        </w:rPr>
      </w:pPr>
      <w:r>
        <w:rPr>
          <w:rFonts w:ascii="仿宋_GB2312" w:eastAsia="仿宋_GB2312" w:hint="eastAsia"/>
          <w:b/>
          <w:sz w:val="32"/>
          <w:szCs w:val="32"/>
        </w:rPr>
        <w:t>（502报告厅  准考证号：125-174）</w:t>
      </w:r>
    </w:p>
    <w:p w:rsidR="00715DCB" w:rsidRDefault="00715DCB" w:rsidP="00715DCB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6"/>
        <w:gridCol w:w="3975"/>
      </w:tblGrid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徐志平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马海霞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张凯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曹硕翰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华雁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陈旭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张宁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陈芸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钱俊予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高挺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方蕾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许鑫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朱春燕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周颖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范倩雨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蔡莹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刘智娟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朱颖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傅佳莉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蒋伯承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董宁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孙露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金芳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赵瑾尔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庄惠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马云芳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冯浩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胡小红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吴家玲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潘萍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张臻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lastRenderedPageBreak/>
              <w:t>157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朱幼敏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顾红波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赵越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胡思思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秦艳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陈琪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陆文燕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杨思佳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费箫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胡雪飞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乌雯雯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毕可为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陈梦婷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史旦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钱丹娜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王安琪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李薇薇</w:t>
            </w:r>
          </w:p>
        </w:tc>
      </w:tr>
      <w:tr w:rsidR="00715DCB" w:rsidTr="00B543A4">
        <w:trPr>
          <w:trHeight w:val="30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DCB" w:rsidRDefault="00715DCB" w:rsidP="00B543A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郑婷婷（93年）</w:t>
            </w:r>
          </w:p>
        </w:tc>
      </w:tr>
    </w:tbl>
    <w:p w:rsidR="00715DCB" w:rsidRDefault="00715DCB" w:rsidP="00715DCB">
      <w:pPr>
        <w:rPr>
          <w:rFonts w:hint="eastAsia"/>
        </w:rPr>
      </w:pPr>
    </w:p>
    <w:p w:rsidR="001D7CC6" w:rsidRDefault="001D7CC6"/>
    <w:sectPr w:rsidR="001D7C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C6" w:rsidRDefault="001D7CC6" w:rsidP="00715DCB">
      <w:r>
        <w:separator/>
      </w:r>
    </w:p>
  </w:endnote>
  <w:endnote w:type="continuationSeparator" w:id="1">
    <w:p w:rsidR="001D7CC6" w:rsidRDefault="001D7CC6" w:rsidP="0071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C6" w:rsidRDefault="001D7CC6" w:rsidP="00715DCB">
      <w:r>
        <w:separator/>
      </w:r>
    </w:p>
  </w:footnote>
  <w:footnote w:type="continuationSeparator" w:id="1">
    <w:p w:rsidR="001D7CC6" w:rsidRDefault="001D7CC6" w:rsidP="00715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DCB"/>
    <w:rsid w:val="001D7CC6"/>
    <w:rsid w:val="0071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 乐</dc:creator>
  <cp:keywords/>
  <dc:description/>
  <cp:lastModifiedBy>许  乐</cp:lastModifiedBy>
  <cp:revision>2</cp:revision>
  <dcterms:created xsi:type="dcterms:W3CDTF">2016-07-04T08:13:00Z</dcterms:created>
  <dcterms:modified xsi:type="dcterms:W3CDTF">2016-07-04T08:13:00Z</dcterms:modified>
</cp:coreProperties>
</file>