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59" w:rsidRPr="00E75704" w:rsidRDefault="00B72F59" w:rsidP="00B72F59">
      <w:pPr>
        <w:rPr>
          <w:rFonts w:ascii="Times New Roman" w:eastAsia="仿宋_GB2312" w:hAnsi="Times New Roman"/>
          <w:szCs w:val="32"/>
        </w:rPr>
      </w:pPr>
      <w:r w:rsidRPr="00E75704">
        <w:rPr>
          <w:rFonts w:ascii="Times New Roman" w:eastAsia="仿宋_GB2312" w:hAnsi="Times New Roman" w:hint="eastAsia"/>
          <w:szCs w:val="32"/>
        </w:rPr>
        <w:t>附件</w:t>
      </w:r>
      <w:r w:rsidRPr="00E75704">
        <w:rPr>
          <w:rFonts w:ascii="Times New Roman" w:eastAsia="仿宋_GB2312" w:hAnsi="Times New Roman"/>
          <w:szCs w:val="32"/>
        </w:rPr>
        <w:t>1</w:t>
      </w:r>
      <w:r w:rsidRPr="00E75704">
        <w:rPr>
          <w:rFonts w:ascii="Times New Roman" w:eastAsia="仿宋_GB2312" w:hAnsi="Times New Roman" w:hint="eastAsia"/>
          <w:szCs w:val="32"/>
        </w:rPr>
        <w:t>：</w:t>
      </w:r>
    </w:p>
    <w:p w:rsidR="00B72F59" w:rsidRPr="00E75704" w:rsidRDefault="00B72F59" w:rsidP="00B72F59">
      <w:pPr>
        <w:jc w:val="center"/>
        <w:rPr>
          <w:rFonts w:ascii="Times New Roman" w:hAnsi="Times New Roman"/>
          <w:b/>
          <w:szCs w:val="32"/>
        </w:rPr>
      </w:pPr>
      <w:r w:rsidRPr="00E75704">
        <w:rPr>
          <w:rFonts w:ascii="Times New Roman" w:hAnsi="Times New Roman"/>
          <w:b/>
          <w:szCs w:val="32"/>
        </w:rPr>
        <w:t>2016</w:t>
      </w:r>
      <w:r w:rsidRPr="00E75704">
        <w:rPr>
          <w:rFonts w:ascii="Times New Roman" w:hAnsi="Times New Roman" w:hint="eastAsia"/>
          <w:b/>
          <w:szCs w:val="32"/>
        </w:rPr>
        <w:t>年辽宁省</w:t>
      </w:r>
      <w:r w:rsidRPr="00E75704">
        <w:rPr>
          <w:rFonts w:ascii="Times New Roman" w:hAnsi="Times New Roman"/>
          <w:b/>
          <w:szCs w:val="32"/>
        </w:rPr>
        <w:t>“</w:t>
      </w:r>
      <w:r w:rsidRPr="00E75704">
        <w:rPr>
          <w:rFonts w:ascii="Times New Roman" w:hAnsi="Times New Roman" w:hint="eastAsia"/>
          <w:b/>
          <w:szCs w:val="32"/>
        </w:rPr>
        <w:t>三支一扶</w:t>
      </w:r>
      <w:r w:rsidRPr="00E75704">
        <w:rPr>
          <w:rFonts w:ascii="Times New Roman" w:hAnsi="Times New Roman"/>
          <w:b/>
          <w:szCs w:val="32"/>
        </w:rPr>
        <w:t>”</w:t>
      </w:r>
      <w:r w:rsidRPr="00E75704">
        <w:rPr>
          <w:rFonts w:ascii="Times New Roman" w:hAnsi="Times New Roman" w:hint="eastAsia"/>
          <w:b/>
          <w:szCs w:val="32"/>
        </w:rPr>
        <w:t>计划指标分配情况参考表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4"/>
        <w:gridCol w:w="4268"/>
      </w:tblGrid>
      <w:tr w:rsidR="00B72F59" w:rsidRPr="002517B1" w:rsidTr="001265F2">
        <w:trPr>
          <w:jc w:val="center"/>
        </w:trPr>
        <w:tc>
          <w:tcPr>
            <w:tcW w:w="4417" w:type="dxa"/>
          </w:tcPr>
          <w:p w:rsidR="00B72F59" w:rsidRPr="002517B1" w:rsidRDefault="00B72F59" w:rsidP="001265F2">
            <w:pPr>
              <w:jc w:val="center"/>
              <w:rPr>
                <w:rFonts w:ascii="宋体"/>
                <w:b/>
                <w:kern w:val="0"/>
                <w:szCs w:val="32"/>
              </w:rPr>
            </w:pPr>
            <w:r w:rsidRPr="002517B1">
              <w:rPr>
                <w:rFonts w:ascii="宋体" w:hAnsi="宋体" w:hint="eastAsia"/>
                <w:b/>
                <w:kern w:val="0"/>
                <w:szCs w:val="32"/>
              </w:rPr>
              <w:t>地区（单位）</w:t>
            </w:r>
          </w:p>
        </w:tc>
        <w:tc>
          <w:tcPr>
            <w:tcW w:w="4417" w:type="dxa"/>
          </w:tcPr>
          <w:p w:rsidR="00B72F59" w:rsidRPr="002517B1" w:rsidRDefault="00B72F59" w:rsidP="001265F2">
            <w:pPr>
              <w:jc w:val="center"/>
              <w:rPr>
                <w:rFonts w:ascii="宋体"/>
                <w:b/>
                <w:kern w:val="0"/>
                <w:szCs w:val="32"/>
              </w:rPr>
            </w:pPr>
            <w:r w:rsidRPr="002517B1">
              <w:rPr>
                <w:rFonts w:ascii="宋体" w:hAnsi="宋体" w:hint="eastAsia"/>
                <w:b/>
                <w:kern w:val="0"/>
                <w:szCs w:val="32"/>
              </w:rPr>
              <w:t>申报岗位数额（个）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沈阳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25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大连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==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鞍山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10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抚顺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22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本溪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20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丹东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10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锦州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10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营口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15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阜新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20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辽阳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40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铁岭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15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朝阳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40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盘锦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30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葫芦岛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20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绥中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5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昌图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5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省水利厅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15</w:t>
            </w:r>
          </w:p>
        </w:tc>
      </w:tr>
      <w:tr w:rsidR="00B72F59" w:rsidRPr="00E75704" w:rsidTr="001265F2">
        <w:trPr>
          <w:jc w:val="center"/>
        </w:trPr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 w:hint="eastAsia"/>
                <w:kern w:val="0"/>
                <w:sz w:val="28"/>
                <w:szCs w:val="32"/>
              </w:rPr>
              <w:t>合计</w:t>
            </w:r>
          </w:p>
        </w:tc>
        <w:tc>
          <w:tcPr>
            <w:tcW w:w="4417" w:type="dxa"/>
          </w:tcPr>
          <w:p w:rsidR="00B72F59" w:rsidRPr="00F316D2" w:rsidRDefault="00B72F59" w:rsidP="001265F2">
            <w:pPr>
              <w:jc w:val="center"/>
              <w:rPr>
                <w:rFonts w:ascii="Times New Roman" w:eastAsia="仿宋" w:hAnsi="Times New Roman"/>
                <w:kern w:val="0"/>
                <w:sz w:val="28"/>
                <w:szCs w:val="32"/>
              </w:rPr>
            </w:pPr>
            <w:r w:rsidRPr="00F316D2">
              <w:rPr>
                <w:rFonts w:ascii="Times New Roman" w:eastAsia="仿宋" w:hAnsi="Times New Roman"/>
                <w:kern w:val="0"/>
                <w:sz w:val="28"/>
                <w:szCs w:val="32"/>
              </w:rPr>
              <w:t>302</w:t>
            </w:r>
          </w:p>
        </w:tc>
      </w:tr>
    </w:tbl>
    <w:p w:rsidR="00AA0FDF" w:rsidRDefault="00AA0FDF"/>
    <w:sectPr w:rsidR="00AA0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FDF" w:rsidRDefault="00AA0FDF" w:rsidP="00B72F59">
      <w:r>
        <w:separator/>
      </w:r>
    </w:p>
  </w:endnote>
  <w:endnote w:type="continuationSeparator" w:id="1">
    <w:p w:rsidR="00AA0FDF" w:rsidRDefault="00AA0FDF" w:rsidP="00B72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FDF" w:rsidRDefault="00AA0FDF" w:rsidP="00B72F59">
      <w:r>
        <w:separator/>
      </w:r>
    </w:p>
  </w:footnote>
  <w:footnote w:type="continuationSeparator" w:id="1">
    <w:p w:rsidR="00AA0FDF" w:rsidRDefault="00AA0FDF" w:rsidP="00B72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F59"/>
    <w:rsid w:val="00AA0FDF"/>
    <w:rsid w:val="00B7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59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F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2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2F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2016-07-19T02:08:00Z</dcterms:created>
  <dcterms:modified xsi:type="dcterms:W3CDTF">2016-07-19T02:08:00Z</dcterms:modified>
</cp:coreProperties>
</file>