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660" w:rsidRPr="00C35660" w:rsidRDefault="00C35660" w:rsidP="00C35660">
      <w:pPr>
        <w:widowControl/>
        <w:wordWrap w:val="0"/>
        <w:spacing w:before="100" w:beforeAutospacing="1" w:after="100" w:afterAutospacing="1" w:line="480" w:lineRule="auto"/>
        <w:jc w:val="center"/>
        <w:rPr>
          <w:rFonts w:ascii="Times New Roman" w:eastAsia="宋体" w:hAnsi="Times New Roman" w:cs="宋体"/>
          <w:color w:val="000000"/>
          <w:kern w:val="0"/>
          <w:sz w:val="18"/>
          <w:szCs w:val="18"/>
        </w:rPr>
      </w:pPr>
      <w:r w:rsidRPr="00C35660">
        <w:rPr>
          <w:rFonts w:ascii="Times New Roman" w:eastAsia="宋体" w:hAnsi="Times New Roman" w:cs="宋体" w:hint="eastAsia"/>
          <w:b/>
          <w:bCs/>
          <w:color w:val="000000"/>
          <w:kern w:val="0"/>
          <w:sz w:val="18"/>
        </w:rPr>
        <w:t> 2016</w:t>
      </w:r>
      <w:r w:rsidRPr="00C35660">
        <w:rPr>
          <w:rFonts w:ascii="Times New Roman" w:eastAsia="宋体" w:hAnsi="Times New Roman" w:cs="宋体" w:hint="eastAsia"/>
          <w:b/>
          <w:bCs/>
          <w:color w:val="000000"/>
          <w:kern w:val="0"/>
          <w:sz w:val="18"/>
        </w:rPr>
        <w:t>年临沂市三支一扶面试资格审核时间及地点安排</w:t>
      </w:r>
      <w:r w:rsidRPr="00C35660">
        <w:rPr>
          <w:rFonts w:ascii="Times New Roman" w:eastAsia="宋体" w:hAnsi="Times New Roman" w:cs="宋体" w:hint="eastAsia"/>
          <w:color w:val="000000"/>
          <w:kern w:val="0"/>
          <w:sz w:val="18"/>
          <w:szCs w:val="18"/>
        </w:rPr>
        <w:t xml:space="preserve"> </w:t>
      </w:r>
    </w:p>
    <w:tbl>
      <w:tblPr>
        <w:tblW w:w="9600" w:type="dxa"/>
        <w:tblBorders>
          <w:top w:val="single" w:sz="6" w:space="0" w:color="ADD9C0"/>
          <w:left w:val="single" w:sz="6" w:space="0" w:color="ADD9C0"/>
          <w:bottom w:val="single" w:sz="6" w:space="0" w:color="ADD9C0"/>
          <w:right w:val="single" w:sz="6" w:space="0" w:color="ADD9C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0"/>
        <w:gridCol w:w="1081"/>
        <w:gridCol w:w="6881"/>
        <w:gridCol w:w="918"/>
      </w:tblGrid>
      <w:tr w:rsidR="00C35660" w:rsidRPr="00C35660">
        <w:trPr>
          <w:trHeight w:val="420"/>
        </w:trPr>
        <w:tc>
          <w:tcPr>
            <w:tcW w:w="45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5660" w:rsidRPr="00C35660" w:rsidRDefault="00C35660" w:rsidP="00C35660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356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县区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5660" w:rsidRPr="00C35660" w:rsidRDefault="00C35660" w:rsidP="00C35660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356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面试资格审核时间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5660" w:rsidRPr="00C35660" w:rsidRDefault="00C35660" w:rsidP="00C35660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356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面试资格审核地点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5660" w:rsidRPr="00C35660" w:rsidRDefault="00C35660" w:rsidP="00C35660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356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联系电话 </w:t>
            </w:r>
          </w:p>
        </w:tc>
      </w:tr>
      <w:tr w:rsidR="00C35660" w:rsidRPr="00C35660">
        <w:trPr>
          <w:trHeight w:val="420"/>
        </w:trPr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5660" w:rsidRPr="00C35660" w:rsidRDefault="00C35660" w:rsidP="00C35660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356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罗庄区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5660" w:rsidRPr="00C35660" w:rsidRDefault="00C35660" w:rsidP="00C35660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356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8月4日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5660" w:rsidRPr="00C35660" w:rsidRDefault="00C35660" w:rsidP="00C35660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356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罗庄区财税大厦16楼毕业生就业科（湖东二路与教育巷交汇处）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5660" w:rsidRPr="00C35660" w:rsidRDefault="00C35660" w:rsidP="00C35660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356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0539-8246053 </w:t>
            </w:r>
          </w:p>
        </w:tc>
      </w:tr>
      <w:tr w:rsidR="00C35660" w:rsidRPr="00C35660">
        <w:trPr>
          <w:trHeight w:val="420"/>
        </w:trPr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5660" w:rsidRPr="00C35660" w:rsidRDefault="00C35660" w:rsidP="00C35660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356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河东区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5660" w:rsidRPr="00C35660" w:rsidRDefault="00C35660" w:rsidP="00C35660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356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8月4日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5660" w:rsidRPr="00C35660" w:rsidRDefault="00C35660" w:rsidP="00C35660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356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河东区政务大厦北裙楼1楼4号窗口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5660" w:rsidRPr="00C35660" w:rsidRDefault="00C35660" w:rsidP="00C35660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356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0539-8382520 </w:t>
            </w:r>
          </w:p>
        </w:tc>
      </w:tr>
      <w:tr w:rsidR="00C35660" w:rsidRPr="00C35660">
        <w:trPr>
          <w:trHeight w:val="420"/>
        </w:trPr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5660" w:rsidRPr="00C35660" w:rsidRDefault="00C35660" w:rsidP="00C35660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356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郯城县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5660" w:rsidRPr="00C35660" w:rsidRDefault="00C35660" w:rsidP="00C35660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356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8月4日-8月5日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5660" w:rsidRPr="00C35660" w:rsidRDefault="00C35660" w:rsidP="00C35660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356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郯城县大学生创业园105室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5660" w:rsidRPr="00C35660" w:rsidRDefault="00C35660" w:rsidP="00C35660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356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15762958582</w:t>
            </w:r>
            <w:r w:rsidRPr="00C356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br/>
              <w:t xml:space="preserve">15762922121 </w:t>
            </w:r>
          </w:p>
        </w:tc>
      </w:tr>
      <w:tr w:rsidR="00C35660" w:rsidRPr="00C35660">
        <w:trPr>
          <w:trHeight w:val="420"/>
        </w:trPr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5660" w:rsidRPr="00C35660" w:rsidRDefault="00C35660" w:rsidP="00C35660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356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兰陵县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5660" w:rsidRPr="00C35660" w:rsidRDefault="00C35660" w:rsidP="00C35660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356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8月3日-8月5日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5660" w:rsidRPr="00C35660" w:rsidRDefault="00C35660" w:rsidP="00C35660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356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兰陵县人力资源和社会保障局就业促进科（县行政大楼二楼东205室）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5660" w:rsidRPr="00C35660" w:rsidRDefault="00C35660" w:rsidP="00C35660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356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15753930399 </w:t>
            </w:r>
          </w:p>
        </w:tc>
      </w:tr>
      <w:tr w:rsidR="00C35660" w:rsidRPr="00C35660">
        <w:trPr>
          <w:trHeight w:val="420"/>
        </w:trPr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5660" w:rsidRPr="00C35660" w:rsidRDefault="00C35660" w:rsidP="00C35660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356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沂水县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5660" w:rsidRPr="00C35660" w:rsidRDefault="00C35660" w:rsidP="00C35660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356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8月4日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5660" w:rsidRPr="00C35660" w:rsidRDefault="00C35660" w:rsidP="00C35660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356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沂水县华信国际大厦（</w:t>
            </w:r>
            <w:proofErr w:type="gramStart"/>
            <w:r w:rsidRPr="00C356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沂博路</w:t>
            </w:r>
            <w:proofErr w:type="gramEnd"/>
            <w:r w:rsidRPr="00C356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与北</w:t>
            </w:r>
            <w:proofErr w:type="gramStart"/>
            <w:r w:rsidRPr="00C356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一</w:t>
            </w:r>
            <w:proofErr w:type="gramEnd"/>
            <w:r w:rsidRPr="00C356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环路交汇处）一楼西侧“毕业生就业”窗口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5660" w:rsidRPr="00C35660" w:rsidRDefault="00C35660" w:rsidP="00C35660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356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18669611171 </w:t>
            </w:r>
          </w:p>
        </w:tc>
      </w:tr>
      <w:tr w:rsidR="00C35660" w:rsidRPr="00C35660">
        <w:trPr>
          <w:trHeight w:val="420"/>
        </w:trPr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5660" w:rsidRPr="00C35660" w:rsidRDefault="00C35660" w:rsidP="00C35660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356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沂南县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5660" w:rsidRPr="00C35660" w:rsidRDefault="00C35660" w:rsidP="00C35660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356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8月3日-8月5日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5660" w:rsidRPr="00C35660" w:rsidRDefault="00C35660" w:rsidP="00C35660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356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沂南县人力资源和社会保障局高校毕业生就业促进科（沂南</w:t>
            </w:r>
            <w:proofErr w:type="gramStart"/>
            <w:r w:rsidRPr="00C356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县城区历山路</w:t>
            </w:r>
            <w:proofErr w:type="gramEnd"/>
            <w:r w:rsidRPr="00C356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与澳柯玛大道交汇往南100米路东）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5660" w:rsidRPr="00C35660" w:rsidRDefault="00C35660" w:rsidP="00C35660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356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0539-3880322 </w:t>
            </w:r>
          </w:p>
        </w:tc>
      </w:tr>
      <w:tr w:rsidR="00C35660" w:rsidRPr="00C35660">
        <w:trPr>
          <w:trHeight w:val="420"/>
        </w:trPr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5660" w:rsidRPr="00C35660" w:rsidRDefault="00C35660" w:rsidP="00C35660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356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平邑县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5660" w:rsidRPr="00C35660" w:rsidRDefault="00C35660" w:rsidP="00C35660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356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8月3日-8月4日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5660" w:rsidRPr="00C35660" w:rsidRDefault="00C35660" w:rsidP="00C35660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356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平邑县人力资源和社会保障综合服务中心（平邑县</w:t>
            </w:r>
            <w:proofErr w:type="gramStart"/>
            <w:r w:rsidRPr="00C356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东城新区明</w:t>
            </w:r>
            <w:proofErr w:type="gramEnd"/>
            <w:r w:rsidRPr="00C356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生路与银花路交汇路口向南200米路东）一楼西档案室（县三支一扶办公室）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5660" w:rsidRPr="00C35660" w:rsidRDefault="00C35660" w:rsidP="00C35660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356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15269967198 </w:t>
            </w:r>
          </w:p>
        </w:tc>
      </w:tr>
      <w:tr w:rsidR="00C35660" w:rsidRPr="00C35660">
        <w:trPr>
          <w:trHeight w:val="420"/>
        </w:trPr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5660" w:rsidRPr="00C35660" w:rsidRDefault="00C35660" w:rsidP="00C35660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356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费县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5660" w:rsidRPr="00C35660" w:rsidRDefault="00C35660" w:rsidP="00C35660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356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8月3日-8月4日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5660" w:rsidRPr="00C35660" w:rsidRDefault="00C35660" w:rsidP="00C35660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356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费县人力资源和社会保障局院内综合服务中心(费县胜利路6号)二楼高校毕业生就业服务科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5660" w:rsidRPr="00C35660" w:rsidRDefault="00C35660" w:rsidP="00C35660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356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0539-2110205 </w:t>
            </w:r>
          </w:p>
        </w:tc>
      </w:tr>
      <w:tr w:rsidR="00C35660" w:rsidRPr="00C35660">
        <w:trPr>
          <w:trHeight w:val="420"/>
        </w:trPr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5660" w:rsidRPr="00C35660" w:rsidRDefault="00C35660" w:rsidP="00C35660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356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蒙阴县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5660" w:rsidRPr="00C35660" w:rsidRDefault="00C35660" w:rsidP="00C35660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356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8月3日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5660" w:rsidRPr="00C35660" w:rsidRDefault="00C35660" w:rsidP="00C35660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356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蒙阴县人力资源和社会保障局二楼人事业务大厅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5660" w:rsidRPr="00C35660" w:rsidRDefault="00C35660" w:rsidP="00C35660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356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0539-4270703 </w:t>
            </w:r>
          </w:p>
        </w:tc>
      </w:tr>
      <w:tr w:rsidR="00C35660" w:rsidRPr="00C35660">
        <w:trPr>
          <w:trHeight w:val="420"/>
        </w:trPr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5660" w:rsidRPr="00C35660" w:rsidRDefault="00C35660" w:rsidP="00C35660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356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莒南县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5660" w:rsidRPr="00C35660" w:rsidRDefault="00C35660" w:rsidP="00C35660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356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8月3日-8月5日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5660" w:rsidRPr="00C35660" w:rsidRDefault="00C35660" w:rsidP="00C35660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356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莒南县三支一扶办公室（县城黄海路12号，原县人事局二楼）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5660" w:rsidRPr="00C35660" w:rsidRDefault="00C35660" w:rsidP="00C35660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356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0539-7399808 </w:t>
            </w:r>
          </w:p>
        </w:tc>
      </w:tr>
      <w:tr w:rsidR="00C35660" w:rsidRPr="00C35660">
        <w:trPr>
          <w:trHeight w:val="420"/>
        </w:trPr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5660" w:rsidRPr="00C35660" w:rsidRDefault="00C35660" w:rsidP="00C35660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356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临沭县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5660" w:rsidRPr="00C35660" w:rsidRDefault="00C35660" w:rsidP="00C35660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356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8月2日-8月4日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5660" w:rsidRPr="00C35660" w:rsidRDefault="00C35660" w:rsidP="00C35660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356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临沭县人力资源和社会保障局（人力资源和社会保障服务中心大厅）二楼28号窗口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5660" w:rsidRPr="00C35660" w:rsidRDefault="00C35660" w:rsidP="00C35660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356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0539—2131301 </w:t>
            </w:r>
          </w:p>
        </w:tc>
      </w:tr>
      <w:tr w:rsidR="00C35660" w:rsidRPr="00C35660">
        <w:trPr>
          <w:trHeight w:val="420"/>
        </w:trPr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5660" w:rsidRPr="00C35660" w:rsidRDefault="00C35660" w:rsidP="00C35660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356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经济区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5660" w:rsidRPr="00C35660" w:rsidRDefault="00C35660" w:rsidP="00C35660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356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8月4日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5660" w:rsidRPr="00C35660" w:rsidRDefault="00C35660" w:rsidP="00C35660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356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经济区管委会党工委组织部（管委会九楼西侧）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5660" w:rsidRPr="00C35660" w:rsidRDefault="00C35660" w:rsidP="00C35660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356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0539-8800</w:t>
            </w:r>
            <w:r w:rsidRPr="00C356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 xml:space="preserve">512 </w:t>
            </w:r>
          </w:p>
        </w:tc>
      </w:tr>
      <w:tr w:rsidR="00C35660" w:rsidRPr="00C35660">
        <w:trPr>
          <w:trHeight w:val="420"/>
        </w:trPr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5660" w:rsidRPr="00C35660" w:rsidRDefault="00C35660" w:rsidP="00C35660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C356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蒙山区</w:t>
            </w:r>
            <w:proofErr w:type="gramEnd"/>
            <w:r w:rsidRPr="00C356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5660" w:rsidRPr="00C35660" w:rsidRDefault="00C35660" w:rsidP="00C35660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356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8月2日-8月4日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5660" w:rsidRPr="00C35660" w:rsidRDefault="00C35660" w:rsidP="00C35660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356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临沂市蒙山旅游区旅游咨询服务中心（蒙山龟蒙景区向东500米）二楼213办公室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5660" w:rsidRPr="00C35660" w:rsidRDefault="00C35660" w:rsidP="00C35660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356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0539-5251787 </w:t>
            </w:r>
          </w:p>
        </w:tc>
      </w:tr>
    </w:tbl>
    <w:p w:rsidR="00C35660" w:rsidRPr="00C35660" w:rsidRDefault="00C35660" w:rsidP="00C35660">
      <w:pPr>
        <w:widowControl/>
        <w:wordWrap w:val="0"/>
        <w:spacing w:before="100" w:beforeAutospacing="1" w:after="100" w:afterAutospacing="1" w:line="480" w:lineRule="auto"/>
        <w:jc w:val="left"/>
        <w:rPr>
          <w:rFonts w:ascii="Times New Roman" w:eastAsia="宋体" w:hAnsi="Times New Roman" w:cs="宋体" w:hint="eastAsia"/>
          <w:color w:val="000000"/>
          <w:kern w:val="0"/>
          <w:sz w:val="18"/>
          <w:szCs w:val="18"/>
        </w:rPr>
      </w:pPr>
    </w:p>
    <w:p w:rsidR="00C35660" w:rsidRPr="00C35660" w:rsidRDefault="00C35660" w:rsidP="00C35660">
      <w:pPr>
        <w:widowControl/>
        <w:wordWrap w:val="0"/>
        <w:spacing w:before="100" w:beforeAutospacing="1" w:after="100" w:afterAutospacing="1" w:line="480" w:lineRule="auto"/>
        <w:jc w:val="left"/>
        <w:rPr>
          <w:rFonts w:ascii="Times New Roman" w:eastAsia="宋体" w:hAnsi="Times New Roman" w:cs="宋体" w:hint="eastAsia"/>
          <w:color w:val="000000"/>
          <w:kern w:val="0"/>
          <w:sz w:val="18"/>
          <w:szCs w:val="18"/>
        </w:rPr>
      </w:pPr>
    </w:p>
    <w:p w:rsidR="005645F3" w:rsidRDefault="005645F3"/>
    <w:sectPr w:rsidR="005645F3" w:rsidSect="005645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35660"/>
    <w:rsid w:val="005645F3"/>
    <w:rsid w:val="00C35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5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566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356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2016-08-03T09:17:00Z</dcterms:created>
  <dcterms:modified xsi:type="dcterms:W3CDTF">2016-08-03T09:17:00Z</dcterms:modified>
</cp:coreProperties>
</file>