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D4" w:rsidRPr="00C55FD4" w:rsidRDefault="00C55FD4" w:rsidP="00C55FD4">
      <w:pPr>
        <w:widowControl/>
        <w:shd w:val="clear" w:color="auto" w:fill="F0F4F5"/>
        <w:spacing w:before="150" w:after="150" w:line="378" w:lineRule="atLeast"/>
        <w:jc w:val="left"/>
        <w:textAlignment w:val="baseline"/>
        <w:rPr>
          <w:rFonts w:ascii="微软雅黑" w:eastAsia="微软雅黑" w:hAnsi="微软雅黑" w:cs="宋体"/>
          <w:color w:val="222222"/>
          <w:kern w:val="0"/>
          <w:szCs w:val="21"/>
        </w:rPr>
      </w:pPr>
      <w:r w:rsidRPr="00C55FD4">
        <w:rPr>
          <w:rFonts w:ascii="微软雅黑" w:eastAsia="微软雅黑" w:hAnsi="微软雅黑" w:cs="宋体" w:hint="eastAsia"/>
          <w:color w:val="222222"/>
          <w:kern w:val="0"/>
          <w:szCs w:val="21"/>
        </w:rPr>
        <w:t>一、拟聘用人员名单</w:t>
      </w:r>
    </w:p>
    <w:tbl>
      <w:tblPr>
        <w:tblW w:w="1093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9"/>
        <w:gridCol w:w="2386"/>
        <w:gridCol w:w="994"/>
        <w:gridCol w:w="1864"/>
        <w:gridCol w:w="1392"/>
        <w:gridCol w:w="994"/>
        <w:gridCol w:w="1193"/>
        <w:gridCol w:w="1243"/>
      </w:tblGrid>
      <w:tr w:rsidR="00C55FD4" w:rsidRPr="00C55FD4" w:rsidTr="00C55FD4">
        <w:trPr>
          <w:jc w:val="center"/>
        </w:trPr>
        <w:tc>
          <w:tcPr>
            <w:tcW w:w="52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05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6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拟聘</w:t>
            </w:r>
          </w:p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1125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6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面试</w:t>
            </w:r>
          </w:p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分数</w:t>
            </w:r>
          </w:p>
        </w:tc>
        <w:tc>
          <w:tcPr>
            <w:tcW w:w="6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岗位</w:t>
            </w:r>
          </w:p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排名</w:t>
            </w:r>
          </w:p>
        </w:tc>
        <w:tc>
          <w:tcPr>
            <w:tcW w:w="60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体检</w:t>
            </w:r>
          </w:p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结果</w:t>
            </w:r>
          </w:p>
        </w:tc>
        <w:tc>
          <w:tcPr>
            <w:tcW w:w="750" w:type="dxa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资格复审</w:t>
            </w:r>
          </w:p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结果</w:t>
            </w:r>
          </w:p>
        </w:tc>
      </w:tr>
      <w:tr w:rsidR="00C55FD4" w:rsidRPr="00C55FD4" w:rsidTr="00C55FD4">
        <w:trPr>
          <w:jc w:val="center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消防工作岗</w:t>
            </w:r>
          </w:p>
        </w:tc>
        <w:tc>
          <w:tcPr>
            <w:tcW w:w="0" w:type="auto"/>
            <w:vMerge w:val="restar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缪家俊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73.00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55FD4" w:rsidRPr="00C55FD4" w:rsidTr="00C55FD4">
        <w:trPr>
          <w:jc w:val="center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bottom"/>
            <w:hideMark/>
          </w:tcPr>
          <w:p w:rsidR="00C55FD4" w:rsidRPr="00C55FD4" w:rsidRDefault="00C55FD4" w:rsidP="00C55F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bottom"/>
            <w:hideMark/>
          </w:tcPr>
          <w:p w:rsidR="00C55FD4" w:rsidRPr="00C55FD4" w:rsidRDefault="00C55FD4" w:rsidP="00C55F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黄友盟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70.33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  <w:tr w:rsidR="00C55FD4" w:rsidRPr="00C55FD4" w:rsidTr="00C55FD4">
        <w:trPr>
          <w:jc w:val="center"/>
        </w:trPr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bottom"/>
            <w:hideMark/>
          </w:tcPr>
          <w:p w:rsidR="00C55FD4" w:rsidRPr="00C55FD4" w:rsidRDefault="00C55FD4" w:rsidP="00C55F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vAlign w:val="bottom"/>
            <w:hideMark/>
          </w:tcPr>
          <w:p w:rsidR="00C55FD4" w:rsidRPr="00C55FD4" w:rsidRDefault="00C55FD4" w:rsidP="00C55FD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陈家健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70.17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  <w:tc>
          <w:tcPr>
            <w:tcW w:w="0" w:type="auto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tcMar>
              <w:top w:w="75" w:type="dxa"/>
              <w:left w:w="120" w:type="dxa"/>
              <w:bottom w:w="75" w:type="dxa"/>
              <w:right w:w="120" w:type="dxa"/>
            </w:tcMar>
            <w:vAlign w:val="bottom"/>
            <w:hideMark/>
          </w:tcPr>
          <w:p w:rsidR="00C55FD4" w:rsidRPr="00C55FD4" w:rsidRDefault="00C55FD4" w:rsidP="00C55FD4">
            <w:pPr>
              <w:widowControl/>
              <w:spacing w:before="150" w:after="150"/>
              <w:jc w:val="center"/>
              <w:textAlignment w:val="baseline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55FD4">
              <w:rPr>
                <w:rFonts w:ascii="宋体" w:eastAsia="宋体" w:hAnsi="宋体" w:cs="宋体"/>
                <w:kern w:val="0"/>
                <w:sz w:val="24"/>
                <w:szCs w:val="24"/>
              </w:rPr>
              <w:t>合格</w:t>
            </w:r>
          </w:p>
        </w:tc>
      </w:tr>
    </w:tbl>
    <w:p w:rsidR="00802C93" w:rsidRDefault="00802C93">
      <w:bookmarkStart w:id="0" w:name="_GoBack"/>
      <w:bookmarkEnd w:id="0"/>
    </w:p>
    <w:sectPr w:rsidR="00802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254" w:rsidRDefault="00947254" w:rsidP="00C55FD4">
      <w:r>
        <w:separator/>
      </w:r>
    </w:p>
  </w:endnote>
  <w:endnote w:type="continuationSeparator" w:id="0">
    <w:p w:rsidR="00947254" w:rsidRDefault="00947254" w:rsidP="00C5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254" w:rsidRDefault="00947254" w:rsidP="00C55FD4">
      <w:r>
        <w:separator/>
      </w:r>
    </w:p>
  </w:footnote>
  <w:footnote w:type="continuationSeparator" w:id="0">
    <w:p w:rsidR="00947254" w:rsidRDefault="00947254" w:rsidP="00C55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9B"/>
    <w:rsid w:val="00802C93"/>
    <w:rsid w:val="00947254"/>
    <w:rsid w:val="00C55FD4"/>
    <w:rsid w:val="00D5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BDD43E4-69B8-4717-8CA4-DFC61D8A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5F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5F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5F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5FD4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55F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>CHINA</Company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2016-08-12T12:50:00Z</dcterms:created>
  <dcterms:modified xsi:type="dcterms:W3CDTF">2016-08-12T12:50:00Z</dcterms:modified>
</cp:coreProperties>
</file>