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新宋体" w:hAnsi="新宋体" w:eastAsia="新宋体"/>
          <w:b w:val="0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 w:val="0"/>
          <w:bCs/>
          <w:sz w:val="28"/>
          <w:szCs w:val="28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长沙市开福区望麓园街道公开招聘工作人员报名表</w:t>
      </w:r>
    </w:p>
    <w:tbl>
      <w:tblPr>
        <w:tblStyle w:val="3"/>
        <w:tblW w:w="943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15"/>
        <w:gridCol w:w="990"/>
        <w:gridCol w:w="1350"/>
        <w:gridCol w:w="960"/>
        <w:gridCol w:w="427"/>
        <w:gridCol w:w="1044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340" w:firstLineChars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340" w:firstLineChars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6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28"/>
              </w:rPr>
              <w:t>简历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3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8"/>
              </w:rPr>
              <w:t>家庭主要成员及社会关系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本人签名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本人承诺以上信息属实。</w:t>
            </w:r>
          </w:p>
          <w:p>
            <w:pPr>
              <w:spacing w:line="200" w:lineRule="exact"/>
              <w:rPr>
                <w:rFonts w:hint="eastAsia" w:ascii="宋体" w:hAnsi="宋体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签名：</w:t>
            </w:r>
          </w:p>
          <w:p>
            <w:pPr>
              <w:spacing w:line="40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时间：</w:t>
            </w:r>
          </w:p>
          <w:p>
            <w:pPr>
              <w:spacing w:line="540" w:lineRule="exac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5C91"/>
    <w:rsid w:val="238B7B5B"/>
    <w:rsid w:val="2D44573B"/>
    <w:rsid w:val="50C95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2016-09-30T03:04:00Z</dcterms:created>
  <dc:creator>Administrator</dc:creator>
  <cp:lastModifiedBy>Administrator</cp:lastModifiedBy>
  <dcterms:modified xsi:type="dcterms:W3CDTF">2016-10-09T07:25:11Z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