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20"/>
        <w:gridCol w:w="570"/>
        <w:gridCol w:w="1137"/>
        <w:gridCol w:w="2410"/>
        <w:gridCol w:w="1275"/>
        <w:gridCol w:w="11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红河州2016年大学生村官拟聘人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公示（调剂递补人员）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</w:rPr>
              <w:t>性别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</w:rPr>
              <w:t>报考职位所在地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</w:rPr>
              <w:t>报考职位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</w:rPr>
              <w:t>体检是否通过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1.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吴 桐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石屏县（招女性13人）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2.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李立东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红河县(招男性8人)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3.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李 元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元阳县(招男性17人)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4.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许 梅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元阳县(招女性17人)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5.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李繁贵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建水县（招男性12人）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6.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何 震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建水县（招男性12人）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7.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李 阳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建水县（招男性12人）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8.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龙文伟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建水县（招男性12人）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9.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杨 阳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建水县（招女性12人）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10.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戴文超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弥勒市(招男性17人)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 xml:space="preserve">11.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栾嘉锚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红河州</w:t>
            </w:r>
          </w:p>
        </w:tc>
        <w:tc>
          <w:tcPr>
            <w:tcW w:w="2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屏边县（招女生10人）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34697"/>
    <w:rsid w:val="3DC346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2016-10-12T04:26:00Z</dcterms:created>
  <dc:creator>guoqiang</dc:creator>
  <cp:lastModifiedBy>guoqiang</cp:lastModifiedBy>
  <dcterms:modified xsi:type="dcterms:W3CDTF">2016-10-12T04:28:28Z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