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rPr>
          <w:rFonts w:hint="eastAsia" w:ascii="宋体" w:hAnsi="宋体" w:eastAsia="宋体" w:cs="宋体"/>
          <w:b/>
          <w:i w:val="0"/>
          <w:color w:val="C40000"/>
          <w:kern w:val="0"/>
          <w:sz w:val="33"/>
          <w:szCs w:val="33"/>
          <w:bdr w:val="none" w:color="auto" w:sz="0" w:space="0"/>
          <w:lang w:val="en-US" w:eastAsia="zh-CN" w:bidi="ar"/>
        </w:rPr>
      </w:pPr>
      <w:r>
        <w:rPr>
          <w:rFonts w:hint="eastAsia" w:ascii="宋体" w:hAnsi="宋体" w:eastAsia="宋体" w:cs="宋体"/>
          <w:b/>
          <w:i w:val="0"/>
          <w:color w:val="C40000"/>
          <w:kern w:val="0"/>
          <w:sz w:val="33"/>
          <w:szCs w:val="33"/>
          <w:bdr w:val="none" w:color="auto" w:sz="0" w:space="0"/>
          <w:lang w:val="en-US" w:eastAsia="zh-CN" w:bidi="ar"/>
        </w:rPr>
        <w:t>2016年温泉县面向社会公开招聘便民警务服务站警务人员体能测试成绩公示（女子组）</w:t>
      </w:r>
    </w:p>
    <w:tbl>
      <w:tblPr>
        <w:tblW w:w="14620" w:type="dxa"/>
        <w:tblInd w:w="-60" w:type="dxa"/>
        <w:shd w:val="clear"/>
        <w:tblLayout w:type="fixed"/>
        <w:tblCellMar>
          <w:top w:w="0" w:type="dxa"/>
          <w:left w:w="0" w:type="dxa"/>
          <w:bottom w:w="0" w:type="dxa"/>
          <w:right w:w="0" w:type="dxa"/>
        </w:tblCellMar>
      </w:tblPr>
      <w:tblGrid>
        <w:gridCol w:w="720"/>
        <w:gridCol w:w="1300"/>
        <w:gridCol w:w="1280"/>
        <w:gridCol w:w="1280"/>
        <w:gridCol w:w="1280"/>
        <w:gridCol w:w="1280"/>
        <w:gridCol w:w="1280"/>
        <w:gridCol w:w="1280"/>
        <w:gridCol w:w="1280"/>
        <w:gridCol w:w="1280"/>
        <w:gridCol w:w="1280"/>
        <w:gridCol w:w="1080"/>
      </w:tblGrid>
      <w:tr>
        <w:tblPrEx>
          <w:shd w:val="clear"/>
          <w:tblLayout w:type="fixed"/>
          <w:tblCellMar>
            <w:top w:w="0" w:type="dxa"/>
            <w:left w:w="0" w:type="dxa"/>
            <w:bottom w:w="0" w:type="dxa"/>
            <w:right w:w="0" w:type="dxa"/>
          </w:tblCellMar>
        </w:tblPrEx>
        <w:trPr>
          <w:trHeight w:val="435" w:hRule="atLeast"/>
        </w:trPr>
        <w:tc>
          <w:tcPr>
            <w:tcW w:w="72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方正黑体_GBK" w:hAnsi="方正黑体_GBK" w:eastAsia="方正黑体_GBK" w:cs="方正黑体_GBK"/>
                <w:color w:val="000000"/>
                <w:kern w:val="0"/>
                <w:sz w:val="24"/>
                <w:szCs w:val="24"/>
                <w:bdr w:val="none" w:color="auto" w:sz="0" w:space="0"/>
                <w:lang w:val="en-US" w:eastAsia="zh-CN" w:bidi="ar"/>
              </w:rPr>
              <w:t>序号</w:t>
            </w:r>
          </w:p>
        </w:tc>
        <w:tc>
          <w:tcPr>
            <w:tcW w:w="130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hint="default" w:ascii="方正黑体_GBK" w:hAnsi="方正黑体_GBK" w:eastAsia="方正黑体_GBK" w:cs="方正黑体_GBK"/>
                <w:color w:val="000000"/>
                <w:kern w:val="0"/>
                <w:sz w:val="24"/>
                <w:szCs w:val="24"/>
                <w:bdr w:val="none" w:color="auto" w:sz="0" w:space="0"/>
                <w:lang w:val="en-US" w:eastAsia="zh-CN" w:bidi="ar"/>
              </w:rPr>
              <w:t>准考证号</w:t>
            </w:r>
          </w:p>
        </w:tc>
        <w:tc>
          <w:tcPr>
            <w:tcW w:w="2560"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hint="default" w:ascii="方正黑体_GBK" w:hAnsi="方正黑体_GBK" w:eastAsia="方正黑体_GBK" w:cs="方正黑体_GBK"/>
                <w:color w:val="000000"/>
                <w:kern w:val="0"/>
                <w:sz w:val="24"/>
                <w:szCs w:val="24"/>
                <w:bdr w:val="none" w:color="auto" w:sz="0" w:space="0"/>
                <w:lang w:val="en-US" w:eastAsia="zh-CN" w:bidi="ar"/>
              </w:rPr>
              <w:t>立定跳远</w:t>
            </w:r>
          </w:p>
        </w:tc>
        <w:tc>
          <w:tcPr>
            <w:tcW w:w="2560"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hint="default" w:ascii="方正黑体_GBK" w:hAnsi="方正黑体_GBK" w:eastAsia="方正黑体_GBK" w:cs="方正黑体_GBK"/>
                <w:color w:val="000000"/>
                <w:kern w:val="0"/>
                <w:sz w:val="24"/>
                <w:szCs w:val="24"/>
                <w:bdr w:val="none" w:color="auto" w:sz="0" w:space="0"/>
                <w:lang w:val="en-US" w:eastAsia="zh-CN" w:bidi="ar"/>
              </w:rPr>
              <w:t>仰卧起坐</w:t>
            </w:r>
          </w:p>
        </w:tc>
        <w:tc>
          <w:tcPr>
            <w:tcW w:w="2560"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hint="default" w:ascii="方正黑体_GBK" w:hAnsi="方正黑体_GBK" w:eastAsia="方正黑体_GBK" w:cs="方正黑体_GBK"/>
                <w:color w:val="000000"/>
                <w:kern w:val="0"/>
                <w:sz w:val="24"/>
                <w:szCs w:val="24"/>
                <w:bdr w:val="none" w:color="auto" w:sz="0" w:space="0"/>
                <w:lang w:val="en-US" w:eastAsia="zh-CN" w:bidi="ar"/>
              </w:rPr>
              <w:t>10米4往返跑</w:t>
            </w:r>
          </w:p>
        </w:tc>
        <w:tc>
          <w:tcPr>
            <w:tcW w:w="2560"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hint="default" w:ascii="方正黑体_GBK" w:hAnsi="方正黑体_GBK" w:eastAsia="方正黑体_GBK" w:cs="方正黑体_GBK"/>
                <w:color w:val="000000"/>
                <w:kern w:val="0"/>
                <w:sz w:val="24"/>
                <w:szCs w:val="24"/>
                <w:bdr w:val="none" w:color="auto" w:sz="0" w:space="0"/>
                <w:lang w:val="en-US" w:eastAsia="zh-CN" w:bidi="ar"/>
              </w:rPr>
              <w:t>800米</w:t>
            </w:r>
          </w:p>
        </w:tc>
        <w:tc>
          <w:tcPr>
            <w:tcW w:w="128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hint="default" w:ascii="方正黑体_GBK" w:hAnsi="方正黑体_GBK" w:eastAsia="方正黑体_GBK" w:cs="方正黑体_GBK"/>
                <w:color w:val="000000"/>
                <w:kern w:val="0"/>
                <w:sz w:val="24"/>
                <w:szCs w:val="24"/>
                <w:bdr w:val="none" w:color="auto" w:sz="0" w:space="0"/>
                <w:lang w:val="en-US" w:eastAsia="zh-CN" w:bidi="ar"/>
              </w:rPr>
              <w:t>体能测试</w:t>
            </w:r>
            <w:r>
              <w:rPr>
                <w:rFonts w:hint="default" w:ascii="方正黑体_GBK" w:hAnsi="方正黑体_GBK" w:eastAsia="方正黑体_GBK" w:cs="方正黑体_GBK"/>
                <w:color w:val="000000"/>
                <w:kern w:val="0"/>
                <w:sz w:val="24"/>
                <w:szCs w:val="24"/>
                <w:bdr w:val="none" w:color="auto" w:sz="0" w:space="0"/>
                <w:lang w:val="en-US" w:eastAsia="zh-CN" w:bidi="ar"/>
              </w:rPr>
              <w:br w:type="textWrapping"/>
            </w:r>
            <w:r>
              <w:rPr>
                <w:rFonts w:hint="default" w:ascii="方正黑体_GBK" w:hAnsi="方正黑体_GBK" w:eastAsia="方正黑体_GBK" w:cs="方正黑体_GBK"/>
                <w:color w:val="000000"/>
                <w:kern w:val="0"/>
                <w:sz w:val="24"/>
                <w:szCs w:val="24"/>
                <w:bdr w:val="none" w:color="auto" w:sz="0" w:space="0"/>
                <w:lang w:val="en-US" w:eastAsia="zh-CN" w:bidi="ar"/>
              </w:rPr>
              <w:t>成绩</w:t>
            </w:r>
          </w:p>
        </w:tc>
        <w:tc>
          <w:tcPr>
            <w:tcW w:w="108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hint="default" w:ascii="方正黑体_GBK" w:hAnsi="方正黑体_GBK" w:eastAsia="方正黑体_GBK" w:cs="方正黑体_GBK"/>
                <w:color w:val="000000"/>
                <w:kern w:val="0"/>
                <w:sz w:val="24"/>
                <w:szCs w:val="24"/>
                <w:bdr w:val="none" w:color="auto" w:sz="0" w:space="0"/>
                <w:lang w:val="en-US" w:eastAsia="zh-CN" w:bidi="ar"/>
              </w:rPr>
              <w:t>备注</w:t>
            </w:r>
          </w:p>
        </w:tc>
      </w:tr>
      <w:tr>
        <w:tblPrEx>
          <w:shd w:val="clear"/>
          <w:tblLayout w:type="fixed"/>
          <w:tblCellMar>
            <w:top w:w="0" w:type="dxa"/>
            <w:left w:w="0" w:type="dxa"/>
            <w:bottom w:w="0" w:type="dxa"/>
            <w:right w:w="0" w:type="dxa"/>
          </w:tblCellMar>
        </w:tblPrEx>
        <w:trPr>
          <w:trHeight w:val="540" w:hRule="atLeast"/>
        </w:trPr>
        <w:tc>
          <w:tcPr>
            <w:tcW w:w="720" w:type="dxa"/>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宋体"/>
                <w:color w:val="000000"/>
                <w:sz w:val="18"/>
                <w:szCs w:val="18"/>
              </w:rPr>
            </w:pPr>
          </w:p>
        </w:tc>
        <w:tc>
          <w:tcPr>
            <w:tcW w:w="1300" w:type="dxa"/>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宋体"/>
                <w:color w:val="000000"/>
                <w:sz w:val="18"/>
                <w:szCs w:val="18"/>
              </w:rPr>
            </w:pP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hint="default" w:ascii="方正黑体_GBK" w:hAnsi="方正黑体_GBK" w:eastAsia="方正黑体_GBK" w:cs="方正黑体_GBK"/>
                <w:color w:val="000000"/>
                <w:kern w:val="0"/>
                <w:sz w:val="24"/>
                <w:szCs w:val="24"/>
                <w:bdr w:val="none" w:color="auto" w:sz="0" w:space="0"/>
                <w:lang w:val="en-US" w:eastAsia="zh-CN" w:bidi="ar"/>
              </w:rPr>
              <w:t>成绩</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hint="default" w:ascii="方正黑体_GBK" w:hAnsi="方正黑体_GBK" w:eastAsia="方正黑体_GBK" w:cs="方正黑体_GBK"/>
                <w:color w:val="000000"/>
                <w:kern w:val="0"/>
                <w:sz w:val="24"/>
                <w:szCs w:val="24"/>
                <w:bdr w:val="none" w:color="auto" w:sz="0" w:space="0"/>
                <w:lang w:val="en-US" w:eastAsia="zh-CN" w:bidi="ar"/>
              </w:rPr>
              <w:t>得分</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hint="default" w:ascii="方正黑体_GBK" w:hAnsi="方正黑体_GBK" w:eastAsia="方正黑体_GBK" w:cs="方正黑体_GBK"/>
                <w:color w:val="000000"/>
                <w:kern w:val="0"/>
                <w:sz w:val="24"/>
                <w:szCs w:val="24"/>
                <w:bdr w:val="none" w:color="auto" w:sz="0" w:space="0"/>
                <w:lang w:val="en-US" w:eastAsia="zh-CN" w:bidi="ar"/>
              </w:rPr>
              <w:t>成绩</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hint="default" w:ascii="方正黑体_GBK" w:hAnsi="方正黑体_GBK" w:eastAsia="方正黑体_GBK" w:cs="方正黑体_GBK"/>
                <w:color w:val="000000"/>
                <w:kern w:val="0"/>
                <w:sz w:val="24"/>
                <w:szCs w:val="24"/>
                <w:bdr w:val="none" w:color="auto" w:sz="0" w:space="0"/>
                <w:lang w:val="en-US" w:eastAsia="zh-CN" w:bidi="ar"/>
              </w:rPr>
              <w:t>得分</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hint="default" w:ascii="方正黑体_GBK" w:hAnsi="方正黑体_GBK" w:eastAsia="方正黑体_GBK" w:cs="方正黑体_GBK"/>
                <w:color w:val="000000"/>
                <w:kern w:val="0"/>
                <w:sz w:val="24"/>
                <w:szCs w:val="24"/>
                <w:bdr w:val="none" w:color="auto" w:sz="0" w:space="0"/>
                <w:lang w:val="en-US" w:eastAsia="zh-CN" w:bidi="ar"/>
              </w:rPr>
              <w:t>成绩</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hint="default" w:ascii="方正黑体_GBK" w:hAnsi="方正黑体_GBK" w:eastAsia="方正黑体_GBK" w:cs="方正黑体_GBK"/>
                <w:color w:val="000000"/>
                <w:kern w:val="0"/>
                <w:sz w:val="24"/>
                <w:szCs w:val="24"/>
                <w:bdr w:val="none" w:color="auto" w:sz="0" w:space="0"/>
                <w:lang w:val="en-US" w:eastAsia="zh-CN" w:bidi="ar"/>
              </w:rPr>
              <w:t>得分</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hint="default" w:ascii="方正黑体_GBK" w:hAnsi="方正黑体_GBK" w:eastAsia="方正黑体_GBK" w:cs="方正黑体_GBK"/>
                <w:color w:val="000000"/>
                <w:kern w:val="0"/>
                <w:sz w:val="24"/>
                <w:szCs w:val="24"/>
                <w:bdr w:val="none" w:color="auto" w:sz="0" w:space="0"/>
                <w:lang w:val="en-US" w:eastAsia="zh-CN" w:bidi="ar"/>
              </w:rPr>
              <w:t>成绩</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hint="default" w:ascii="方正黑体_GBK" w:hAnsi="方正黑体_GBK" w:eastAsia="方正黑体_GBK" w:cs="方正黑体_GBK"/>
                <w:color w:val="000000"/>
                <w:kern w:val="0"/>
                <w:sz w:val="24"/>
                <w:szCs w:val="24"/>
                <w:bdr w:val="none" w:color="auto" w:sz="0" w:space="0"/>
                <w:lang w:val="en-US" w:eastAsia="zh-CN" w:bidi="ar"/>
              </w:rPr>
              <w:t>得分</w:t>
            </w:r>
          </w:p>
        </w:tc>
        <w:tc>
          <w:tcPr>
            <w:tcW w:w="1280" w:type="dxa"/>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宋体"/>
                <w:color w:val="000000"/>
                <w:sz w:val="18"/>
                <w:szCs w:val="18"/>
              </w:rPr>
            </w:pPr>
          </w:p>
        </w:tc>
        <w:tc>
          <w:tcPr>
            <w:tcW w:w="1080" w:type="dxa"/>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宋体"/>
                <w:color w:val="000000"/>
                <w:sz w:val="18"/>
                <w:szCs w:val="18"/>
              </w:rPr>
            </w:pP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001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13''19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002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12''19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bookmarkStart w:id="0" w:name="_GoBack"/>
            <w:r>
              <w:rPr>
                <w:rFonts w:ascii="宋体" w:hAnsi="宋体" w:eastAsia="宋体" w:cs="宋体"/>
                <w:color w:val="000000"/>
                <w:kern w:val="0"/>
                <w:sz w:val="24"/>
                <w:szCs w:val="24"/>
                <w:bdr w:val="none" w:color="auto" w:sz="0" w:space="0"/>
                <w:lang w:val="en-US" w:eastAsia="zh-CN" w:bidi="ar"/>
              </w:rPr>
              <w:t>3</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003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11''84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bookmarkEnd w:id="0"/>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004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13''42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005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006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11''97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31.875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007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13''57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008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12''71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009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12''32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010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14''54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011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12''04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29.375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012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12''01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013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12''38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014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13''82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015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12''51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31.875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016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12''28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26.875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017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13''66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018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11''04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019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12''91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020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13''84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5'13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021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022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11''69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3'23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023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13''78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24</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024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12''15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025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13''25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026</w:t>
            </w:r>
          </w:p>
        </w:tc>
        <w:tc>
          <w:tcPr>
            <w:tcW w:w="10240" w:type="dxa"/>
            <w:gridSpan w:val="8"/>
            <w:tcBorders>
              <w:top w:val="single" w:color="auto" w:sz="4" w:space="0"/>
              <w:left w:val="nil"/>
              <w:bottom w:val="single" w:color="auto" w:sz="4" w:space="0"/>
              <w:right w:val="single" w:color="000000" w:sz="4" w:space="0"/>
            </w:tcBorders>
            <w:shd w:val="clear" w:color="auto" w:fill="FFFF00"/>
            <w:vAlign w:val="center"/>
          </w:tcPr>
          <w:p>
            <w:pPr>
              <w:keepNext w:val="0"/>
              <w:keepLines w:val="0"/>
              <w:widowControl/>
              <w:suppressLineNumbers w:val="0"/>
              <w:spacing w:line="270" w:lineRule="atLeast"/>
              <w:jc w:val="center"/>
              <w:rPr>
                <w:color w:val="000000"/>
                <w:sz w:val="18"/>
                <w:szCs w:val="18"/>
              </w:rPr>
            </w:pPr>
            <w:r>
              <w:rPr>
                <w:rFonts w:ascii="方正仿宋_GBK" w:hAnsi="方正仿宋_GBK" w:eastAsia="方正仿宋_GBK" w:cs="方正仿宋_GBK"/>
                <w:color w:val="000000"/>
                <w:kern w:val="0"/>
                <w:sz w:val="24"/>
                <w:szCs w:val="24"/>
                <w:bdr w:val="none" w:color="auto" w:sz="0" w:space="0"/>
                <w:lang w:val="en-US" w:eastAsia="zh-CN" w:bidi="ar"/>
              </w:rPr>
              <w:t>弃权</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FF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27</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027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28</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028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12''16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29</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029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12''92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31.875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30</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030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11''58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28.125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31</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031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12''68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032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12''84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033</w:t>
            </w:r>
          </w:p>
        </w:tc>
        <w:tc>
          <w:tcPr>
            <w:tcW w:w="10240" w:type="dxa"/>
            <w:gridSpan w:val="8"/>
            <w:tcBorders>
              <w:top w:val="single" w:color="auto" w:sz="4" w:space="0"/>
              <w:left w:val="nil"/>
              <w:bottom w:val="single" w:color="auto" w:sz="4" w:space="0"/>
              <w:right w:val="single" w:color="000000" w:sz="4" w:space="0"/>
            </w:tcBorders>
            <w:shd w:val="clear" w:color="auto" w:fill="FFFF00"/>
            <w:vAlign w:val="center"/>
          </w:tcPr>
          <w:p>
            <w:pPr>
              <w:keepNext w:val="0"/>
              <w:keepLines w:val="0"/>
              <w:widowControl/>
              <w:suppressLineNumbers w:val="0"/>
              <w:spacing w:line="270" w:lineRule="atLeast"/>
              <w:jc w:val="center"/>
              <w:rPr>
                <w:color w:val="000000"/>
                <w:sz w:val="18"/>
                <w:szCs w:val="18"/>
              </w:rPr>
            </w:pPr>
            <w:r>
              <w:rPr>
                <w:rFonts w:hint="default" w:ascii="方正仿宋_GBK" w:hAnsi="方正仿宋_GBK" w:eastAsia="方正仿宋_GBK" w:cs="方正仿宋_GBK"/>
                <w:color w:val="000000"/>
                <w:kern w:val="0"/>
                <w:sz w:val="24"/>
                <w:szCs w:val="24"/>
                <w:bdr w:val="none" w:color="auto" w:sz="0" w:space="0"/>
                <w:lang w:val="en-US" w:eastAsia="zh-CN" w:bidi="ar"/>
              </w:rPr>
              <w:t>弃权</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FF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034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035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11''49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036</w:t>
            </w:r>
          </w:p>
        </w:tc>
        <w:tc>
          <w:tcPr>
            <w:tcW w:w="10240" w:type="dxa"/>
            <w:gridSpan w:val="8"/>
            <w:tcBorders>
              <w:top w:val="single" w:color="auto" w:sz="4" w:space="0"/>
              <w:left w:val="nil"/>
              <w:bottom w:val="single" w:color="auto" w:sz="4" w:space="0"/>
              <w:right w:val="single" w:color="000000" w:sz="4" w:space="0"/>
            </w:tcBorders>
            <w:shd w:val="clear" w:color="auto" w:fill="FFFF00"/>
            <w:vAlign w:val="center"/>
          </w:tcPr>
          <w:p>
            <w:pPr>
              <w:keepNext w:val="0"/>
              <w:keepLines w:val="0"/>
              <w:widowControl/>
              <w:suppressLineNumbers w:val="0"/>
              <w:spacing w:line="270" w:lineRule="atLeast"/>
              <w:jc w:val="center"/>
              <w:rPr>
                <w:color w:val="000000"/>
                <w:sz w:val="18"/>
                <w:szCs w:val="18"/>
              </w:rPr>
            </w:pPr>
            <w:r>
              <w:rPr>
                <w:rFonts w:hint="default" w:ascii="方正仿宋_GBK" w:hAnsi="方正仿宋_GBK" w:eastAsia="方正仿宋_GBK" w:cs="方正仿宋_GBK"/>
                <w:color w:val="000000"/>
                <w:kern w:val="0"/>
                <w:sz w:val="24"/>
                <w:szCs w:val="24"/>
                <w:bdr w:val="none" w:color="auto" w:sz="0" w:space="0"/>
                <w:lang w:val="en-US" w:eastAsia="zh-CN" w:bidi="ar"/>
              </w:rPr>
              <w:t>弃权</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FF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37</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037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38</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038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12''34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29.375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39</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039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12''57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30.625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11''81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36.875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041</w:t>
            </w:r>
          </w:p>
        </w:tc>
        <w:tc>
          <w:tcPr>
            <w:tcW w:w="10240" w:type="dxa"/>
            <w:gridSpan w:val="8"/>
            <w:tcBorders>
              <w:top w:val="single" w:color="auto" w:sz="4" w:space="0"/>
              <w:left w:val="nil"/>
              <w:bottom w:val="single" w:color="auto" w:sz="4" w:space="0"/>
              <w:right w:val="single" w:color="000000" w:sz="4" w:space="0"/>
            </w:tcBorders>
            <w:shd w:val="clear" w:color="auto" w:fill="FFFF00"/>
            <w:vAlign w:val="center"/>
          </w:tcPr>
          <w:p>
            <w:pPr>
              <w:keepNext w:val="0"/>
              <w:keepLines w:val="0"/>
              <w:widowControl/>
              <w:suppressLineNumbers w:val="0"/>
              <w:spacing w:line="270" w:lineRule="atLeast"/>
              <w:jc w:val="center"/>
              <w:rPr>
                <w:color w:val="000000"/>
                <w:sz w:val="18"/>
                <w:szCs w:val="18"/>
              </w:rPr>
            </w:pPr>
            <w:r>
              <w:rPr>
                <w:rFonts w:hint="default" w:ascii="方正仿宋_GBK" w:hAnsi="方正仿宋_GBK" w:eastAsia="方正仿宋_GBK" w:cs="方正仿宋_GBK"/>
                <w:color w:val="000000"/>
                <w:kern w:val="0"/>
                <w:sz w:val="24"/>
                <w:szCs w:val="24"/>
                <w:bdr w:val="none" w:color="auto" w:sz="0" w:space="0"/>
                <w:lang w:val="en-US" w:eastAsia="zh-CN" w:bidi="ar"/>
              </w:rPr>
              <w:t>弃权</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FF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042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14''63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043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15''66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044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12''67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13''91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046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47</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047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12''83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48</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048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12''83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5'43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49</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049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13''28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5'28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13''52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51</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051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052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13''32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53</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053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11''26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54</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054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12''44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13''22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056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12''28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57</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057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58</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058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17''06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59</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059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12''54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28.125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61</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061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30.625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062</w:t>
            </w:r>
          </w:p>
        </w:tc>
        <w:tc>
          <w:tcPr>
            <w:tcW w:w="10240" w:type="dxa"/>
            <w:gridSpan w:val="8"/>
            <w:tcBorders>
              <w:top w:val="single" w:color="auto" w:sz="4" w:space="0"/>
              <w:left w:val="nil"/>
              <w:bottom w:val="single" w:color="auto" w:sz="4" w:space="0"/>
              <w:right w:val="single" w:color="000000" w:sz="4" w:space="0"/>
            </w:tcBorders>
            <w:shd w:val="clear" w:color="auto" w:fill="FFFF00"/>
            <w:vAlign w:val="center"/>
          </w:tcPr>
          <w:p>
            <w:pPr>
              <w:keepNext w:val="0"/>
              <w:keepLines w:val="0"/>
              <w:widowControl/>
              <w:suppressLineNumbers w:val="0"/>
              <w:spacing w:line="270" w:lineRule="atLeast"/>
              <w:jc w:val="center"/>
              <w:rPr>
                <w:color w:val="000000"/>
                <w:sz w:val="18"/>
                <w:szCs w:val="18"/>
              </w:rPr>
            </w:pPr>
            <w:r>
              <w:rPr>
                <w:rFonts w:hint="default" w:ascii="方正仿宋_GBK" w:hAnsi="方正仿宋_GBK" w:eastAsia="方正仿宋_GBK" w:cs="方正仿宋_GBK"/>
                <w:color w:val="000000"/>
                <w:kern w:val="0"/>
                <w:sz w:val="24"/>
                <w:szCs w:val="24"/>
                <w:bdr w:val="none" w:color="auto" w:sz="0" w:space="0"/>
                <w:lang w:val="en-US" w:eastAsia="zh-CN" w:bidi="ar"/>
              </w:rPr>
              <w:t>弃权</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FF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63</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063</w:t>
            </w:r>
          </w:p>
        </w:tc>
        <w:tc>
          <w:tcPr>
            <w:tcW w:w="10240" w:type="dxa"/>
            <w:gridSpan w:val="8"/>
            <w:tcBorders>
              <w:top w:val="single" w:color="auto" w:sz="4" w:space="0"/>
              <w:left w:val="nil"/>
              <w:bottom w:val="single" w:color="auto" w:sz="4" w:space="0"/>
              <w:right w:val="single" w:color="000000" w:sz="4" w:space="0"/>
            </w:tcBorders>
            <w:shd w:val="clear" w:color="auto" w:fill="FFFF00"/>
            <w:vAlign w:val="center"/>
          </w:tcPr>
          <w:p>
            <w:pPr>
              <w:keepNext w:val="0"/>
              <w:keepLines w:val="0"/>
              <w:widowControl/>
              <w:suppressLineNumbers w:val="0"/>
              <w:spacing w:line="270" w:lineRule="atLeast"/>
              <w:jc w:val="center"/>
              <w:rPr>
                <w:color w:val="000000"/>
                <w:sz w:val="18"/>
                <w:szCs w:val="18"/>
              </w:rPr>
            </w:pPr>
            <w:r>
              <w:rPr>
                <w:rFonts w:hint="default" w:ascii="方正仿宋_GBK" w:hAnsi="方正仿宋_GBK" w:eastAsia="方正仿宋_GBK" w:cs="方正仿宋_GBK"/>
                <w:color w:val="000000"/>
                <w:kern w:val="0"/>
                <w:sz w:val="24"/>
                <w:szCs w:val="24"/>
                <w:bdr w:val="none" w:color="auto" w:sz="0" w:space="0"/>
                <w:lang w:val="en-US" w:eastAsia="zh-CN" w:bidi="ar"/>
              </w:rPr>
              <w:t>弃权</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FF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64</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064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11''72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3'23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12''53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066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12''68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67</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067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11''66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36.875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68</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068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14''28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69</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069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12''09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71</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071</w:t>
            </w:r>
          </w:p>
        </w:tc>
        <w:tc>
          <w:tcPr>
            <w:tcW w:w="10240" w:type="dxa"/>
            <w:gridSpan w:val="8"/>
            <w:tcBorders>
              <w:top w:val="single" w:color="auto" w:sz="4" w:space="0"/>
              <w:left w:val="nil"/>
              <w:bottom w:val="single" w:color="auto" w:sz="4" w:space="0"/>
              <w:right w:val="single" w:color="000000" w:sz="4" w:space="0"/>
            </w:tcBorders>
            <w:shd w:val="clear" w:color="auto" w:fill="FFFF00"/>
            <w:vAlign w:val="center"/>
          </w:tcPr>
          <w:p>
            <w:pPr>
              <w:keepNext w:val="0"/>
              <w:keepLines w:val="0"/>
              <w:widowControl/>
              <w:suppressLineNumbers w:val="0"/>
              <w:spacing w:line="270" w:lineRule="atLeast"/>
              <w:jc w:val="center"/>
              <w:rPr>
                <w:color w:val="000000"/>
                <w:sz w:val="18"/>
                <w:szCs w:val="18"/>
              </w:rPr>
            </w:pPr>
            <w:r>
              <w:rPr>
                <w:rFonts w:hint="default" w:ascii="方正仿宋_GBK" w:hAnsi="方正仿宋_GBK" w:eastAsia="方正仿宋_GBK" w:cs="方正仿宋_GBK"/>
                <w:color w:val="000000"/>
                <w:kern w:val="0"/>
                <w:sz w:val="24"/>
                <w:szCs w:val="24"/>
                <w:bdr w:val="none" w:color="auto" w:sz="0" w:space="0"/>
                <w:lang w:val="en-US" w:eastAsia="zh-CN" w:bidi="ar"/>
              </w:rPr>
              <w:t>弃权</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FF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072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12''87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73</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073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12''16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74</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074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12''69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13''22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076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12''28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77</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077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12''32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78</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078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14''09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5'10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79</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079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12''89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30.625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12''09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81</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081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082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12''19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83</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083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13''07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84</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084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14''03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086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15''47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87</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087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12''97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88</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088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89</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089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13''22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13''51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91</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091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17''20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092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11''44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93</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093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16''57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5'47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94</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094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11''93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096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13''09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97</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097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98</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098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12''35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99</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099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12''93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0240" w:type="dxa"/>
            <w:gridSpan w:val="8"/>
            <w:tcBorders>
              <w:top w:val="single" w:color="auto" w:sz="4" w:space="0"/>
              <w:left w:val="nil"/>
              <w:bottom w:val="single" w:color="auto" w:sz="4" w:space="0"/>
              <w:right w:val="single" w:color="000000" w:sz="4" w:space="0"/>
            </w:tcBorders>
            <w:shd w:val="clear" w:color="auto" w:fill="FFFF00"/>
            <w:vAlign w:val="center"/>
          </w:tcPr>
          <w:p>
            <w:pPr>
              <w:keepNext w:val="0"/>
              <w:keepLines w:val="0"/>
              <w:widowControl/>
              <w:suppressLineNumbers w:val="0"/>
              <w:spacing w:line="270" w:lineRule="atLeast"/>
              <w:jc w:val="center"/>
              <w:rPr>
                <w:color w:val="000000"/>
                <w:sz w:val="18"/>
                <w:szCs w:val="18"/>
              </w:rPr>
            </w:pPr>
            <w:r>
              <w:rPr>
                <w:rFonts w:hint="default" w:ascii="方正仿宋_GBK" w:hAnsi="方正仿宋_GBK" w:eastAsia="方正仿宋_GBK" w:cs="方正仿宋_GBK"/>
                <w:color w:val="000000"/>
                <w:kern w:val="0"/>
                <w:sz w:val="24"/>
                <w:szCs w:val="24"/>
                <w:bdr w:val="none" w:color="auto" w:sz="0" w:space="0"/>
                <w:lang w:val="en-US" w:eastAsia="zh-CN" w:bidi="ar"/>
              </w:rPr>
              <w:t>弃权</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FF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101</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11''62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3'29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12''88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103</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13''88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104</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15''69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12''63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26.875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13''97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107</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11''41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3'29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108</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11''62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109</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12''53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110</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11''43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111</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111</w:t>
            </w:r>
          </w:p>
        </w:tc>
        <w:tc>
          <w:tcPr>
            <w:tcW w:w="10240" w:type="dxa"/>
            <w:gridSpan w:val="8"/>
            <w:tcBorders>
              <w:top w:val="single" w:color="auto" w:sz="4" w:space="0"/>
              <w:left w:val="nil"/>
              <w:bottom w:val="single" w:color="auto" w:sz="4" w:space="0"/>
              <w:right w:val="single" w:color="000000" w:sz="4" w:space="0"/>
            </w:tcBorders>
            <w:shd w:val="clear" w:color="auto" w:fill="FFFF00"/>
            <w:vAlign w:val="center"/>
          </w:tcPr>
          <w:p>
            <w:pPr>
              <w:keepNext w:val="0"/>
              <w:keepLines w:val="0"/>
              <w:widowControl/>
              <w:suppressLineNumbers w:val="0"/>
              <w:spacing w:line="270" w:lineRule="atLeast"/>
              <w:jc w:val="center"/>
              <w:rPr>
                <w:color w:val="000000"/>
                <w:sz w:val="18"/>
                <w:szCs w:val="18"/>
              </w:rPr>
            </w:pPr>
            <w:r>
              <w:rPr>
                <w:rFonts w:hint="default" w:ascii="方正仿宋_GBK" w:hAnsi="方正仿宋_GBK" w:eastAsia="方正仿宋_GBK" w:cs="方正仿宋_GBK"/>
                <w:color w:val="000000"/>
                <w:kern w:val="0"/>
                <w:sz w:val="24"/>
                <w:szCs w:val="24"/>
                <w:bdr w:val="none" w:color="auto" w:sz="0" w:space="0"/>
                <w:lang w:val="en-US" w:eastAsia="zh-CN" w:bidi="ar"/>
              </w:rPr>
              <w:t>弃权</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FF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112</w:t>
            </w:r>
          </w:p>
        </w:tc>
        <w:tc>
          <w:tcPr>
            <w:tcW w:w="10240" w:type="dxa"/>
            <w:gridSpan w:val="8"/>
            <w:tcBorders>
              <w:top w:val="single" w:color="auto" w:sz="4" w:space="0"/>
              <w:left w:val="nil"/>
              <w:bottom w:val="single" w:color="auto" w:sz="4" w:space="0"/>
              <w:right w:val="single" w:color="000000" w:sz="4" w:space="0"/>
            </w:tcBorders>
            <w:shd w:val="clear" w:color="auto" w:fill="FFFF00"/>
            <w:vAlign w:val="center"/>
          </w:tcPr>
          <w:p>
            <w:pPr>
              <w:keepNext w:val="0"/>
              <w:keepLines w:val="0"/>
              <w:widowControl/>
              <w:suppressLineNumbers w:val="0"/>
              <w:spacing w:line="270" w:lineRule="atLeast"/>
              <w:jc w:val="center"/>
              <w:rPr>
                <w:color w:val="000000"/>
                <w:sz w:val="18"/>
                <w:szCs w:val="18"/>
              </w:rPr>
            </w:pPr>
            <w:r>
              <w:rPr>
                <w:rFonts w:hint="default" w:ascii="方正仿宋_GBK" w:hAnsi="方正仿宋_GBK" w:eastAsia="方正仿宋_GBK" w:cs="方正仿宋_GBK"/>
                <w:color w:val="000000"/>
                <w:kern w:val="0"/>
                <w:sz w:val="24"/>
                <w:szCs w:val="24"/>
                <w:bdr w:val="none" w:color="auto" w:sz="0" w:space="0"/>
                <w:lang w:val="en-US" w:eastAsia="zh-CN" w:bidi="ar"/>
              </w:rPr>
              <w:t>弃权</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FF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113</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11''68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38.125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114</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12''15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12''44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12''97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117</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12''81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31.875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118</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13''05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5'28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119</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12''96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24.375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120</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121</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12''59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28.125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12''18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38.125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123</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123</w:t>
            </w:r>
          </w:p>
        </w:tc>
        <w:tc>
          <w:tcPr>
            <w:tcW w:w="10240" w:type="dxa"/>
            <w:gridSpan w:val="8"/>
            <w:tcBorders>
              <w:top w:val="single" w:color="auto" w:sz="4" w:space="0"/>
              <w:left w:val="nil"/>
              <w:bottom w:val="single" w:color="auto" w:sz="4" w:space="0"/>
              <w:right w:val="single" w:color="000000" w:sz="4" w:space="0"/>
            </w:tcBorders>
            <w:shd w:val="clear" w:color="auto" w:fill="FFFF00"/>
            <w:vAlign w:val="center"/>
          </w:tcPr>
          <w:p>
            <w:pPr>
              <w:keepNext w:val="0"/>
              <w:keepLines w:val="0"/>
              <w:widowControl/>
              <w:suppressLineNumbers w:val="0"/>
              <w:spacing w:line="270" w:lineRule="atLeast"/>
              <w:jc w:val="center"/>
              <w:rPr>
                <w:color w:val="000000"/>
                <w:sz w:val="18"/>
                <w:szCs w:val="18"/>
              </w:rPr>
            </w:pPr>
            <w:r>
              <w:rPr>
                <w:rFonts w:hint="default" w:ascii="方正仿宋_GBK" w:hAnsi="方正仿宋_GBK" w:eastAsia="方正仿宋_GBK" w:cs="方正仿宋_GBK"/>
                <w:color w:val="000000"/>
                <w:kern w:val="0"/>
                <w:sz w:val="24"/>
                <w:szCs w:val="24"/>
                <w:bdr w:val="none" w:color="auto" w:sz="0" w:space="0"/>
                <w:lang w:val="en-US" w:eastAsia="zh-CN" w:bidi="ar"/>
              </w:rPr>
              <w:t>弃权</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FF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124</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12''66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5'44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18"/>
                <w:szCs w:val="18"/>
                <w:bdr w:val="none" w:color="auto" w:sz="0" w:space="0"/>
                <w:lang w:val="en-US" w:eastAsia="zh-CN" w:bidi="ar"/>
              </w:rPr>
              <w:t xml:space="preserve"> </w:t>
            </w: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12''07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127</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11''98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128</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12''31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129</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13''37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130</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12''07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39.375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131</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18"/>
                <w:szCs w:val="18"/>
                <w:bdr w:val="none" w:color="auto" w:sz="0" w:space="0"/>
                <w:lang w:val="en-US" w:eastAsia="zh-CN" w:bidi="ar"/>
              </w:rPr>
              <w:t xml:space="preserve"> </w:t>
            </w: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13''62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5'22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18"/>
                <w:szCs w:val="18"/>
                <w:bdr w:val="none" w:color="auto" w:sz="0" w:space="0"/>
                <w:lang w:val="en-US" w:eastAsia="zh-CN" w:bidi="ar"/>
              </w:rPr>
              <w:t xml:space="preserve"> </w:t>
            </w: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133</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12''20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134</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134</w:t>
            </w:r>
          </w:p>
        </w:tc>
        <w:tc>
          <w:tcPr>
            <w:tcW w:w="10240" w:type="dxa"/>
            <w:gridSpan w:val="8"/>
            <w:tcBorders>
              <w:top w:val="single" w:color="auto" w:sz="4" w:space="0"/>
              <w:left w:val="nil"/>
              <w:bottom w:val="single" w:color="auto" w:sz="4" w:space="0"/>
              <w:right w:val="single" w:color="000000" w:sz="4" w:space="0"/>
            </w:tcBorders>
            <w:shd w:val="clear" w:color="auto" w:fill="FFFF00"/>
            <w:vAlign w:val="center"/>
          </w:tcPr>
          <w:p>
            <w:pPr>
              <w:keepNext w:val="0"/>
              <w:keepLines w:val="0"/>
              <w:widowControl/>
              <w:suppressLineNumbers w:val="0"/>
              <w:spacing w:line="270" w:lineRule="atLeast"/>
              <w:jc w:val="center"/>
              <w:rPr>
                <w:color w:val="000000"/>
                <w:sz w:val="18"/>
                <w:szCs w:val="18"/>
              </w:rPr>
            </w:pPr>
            <w:r>
              <w:rPr>
                <w:rFonts w:hint="default" w:ascii="方正仿宋_GBK" w:hAnsi="方正仿宋_GBK" w:eastAsia="方正仿宋_GBK" w:cs="方正仿宋_GBK"/>
                <w:color w:val="000000"/>
                <w:kern w:val="0"/>
                <w:sz w:val="24"/>
                <w:szCs w:val="24"/>
                <w:bdr w:val="none" w:color="auto" w:sz="0" w:space="0"/>
                <w:lang w:val="en-US" w:eastAsia="zh-CN" w:bidi="ar"/>
              </w:rPr>
              <w:t>弃权</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FF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13''48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136</w:t>
            </w:r>
          </w:p>
        </w:tc>
        <w:tc>
          <w:tcPr>
            <w:tcW w:w="10240" w:type="dxa"/>
            <w:gridSpan w:val="8"/>
            <w:tcBorders>
              <w:top w:val="single" w:color="auto" w:sz="4" w:space="0"/>
              <w:left w:val="nil"/>
              <w:bottom w:val="single" w:color="auto" w:sz="4" w:space="0"/>
              <w:right w:val="single" w:color="000000" w:sz="4" w:space="0"/>
            </w:tcBorders>
            <w:shd w:val="clear" w:color="auto" w:fill="FFFF00"/>
            <w:vAlign w:val="center"/>
          </w:tcPr>
          <w:p>
            <w:pPr>
              <w:keepNext w:val="0"/>
              <w:keepLines w:val="0"/>
              <w:widowControl/>
              <w:suppressLineNumbers w:val="0"/>
              <w:spacing w:line="270" w:lineRule="atLeast"/>
              <w:jc w:val="center"/>
              <w:rPr>
                <w:color w:val="000000"/>
                <w:sz w:val="18"/>
                <w:szCs w:val="18"/>
              </w:rPr>
            </w:pPr>
            <w:r>
              <w:rPr>
                <w:rFonts w:hint="default" w:ascii="方正仿宋_GBK" w:hAnsi="方正仿宋_GBK" w:eastAsia="方正仿宋_GBK" w:cs="方正仿宋_GBK"/>
                <w:color w:val="000000"/>
                <w:kern w:val="0"/>
                <w:sz w:val="24"/>
                <w:szCs w:val="24"/>
                <w:bdr w:val="none" w:color="auto" w:sz="0" w:space="0"/>
                <w:lang w:val="en-US" w:eastAsia="zh-CN" w:bidi="ar"/>
              </w:rPr>
              <w:t>弃权</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FF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137</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14''66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5'14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138</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12''10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139</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13''37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5'11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140</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140</w:t>
            </w:r>
          </w:p>
        </w:tc>
        <w:tc>
          <w:tcPr>
            <w:tcW w:w="10240" w:type="dxa"/>
            <w:gridSpan w:val="8"/>
            <w:tcBorders>
              <w:top w:val="single" w:color="auto" w:sz="4" w:space="0"/>
              <w:left w:val="nil"/>
              <w:bottom w:val="single" w:color="auto" w:sz="4" w:space="0"/>
              <w:right w:val="single" w:color="000000" w:sz="4" w:space="0"/>
            </w:tcBorders>
            <w:shd w:val="clear" w:color="auto" w:fill="FFFF00"/>
            <w:vAlign w:val="center"/>
          </w:tcPr>
          <w:p>
            <w:pPr>
              <w:keepNext w:val="0"/>
              <w:keepLines w:val="0"/>
              <w:widowControl/>
              <w:suppressLineNumbers w:val="0"/>
              <w:spacing w:line="270" w:lineRule="atLeast"/>
              <w:jc w:val="center"/>
              <w:rPr>
                <w:color w:val="000000"/>
                <w:sz w:val="18"/>
                <w:szCs w:val="18"/>
              </w:rPr>
            </w:pPr>
            <w:r>
              <w:rPr>
                <w:rFonts w:hint="default" w:ascii="方正仿宋_GBK" w:hAnsi="方正仿宋_GBK" w:eastAsia="方正仿宋_GBK" w:cs="方正仿宋_GBK"/>
                <w:color w:val="000000"/>
                <w:kern w:val="0"/>
                <w:sz w:val="24"/>
                <w:szCs w:val="24"/>
                <w:bdr w:val="none" w:color="auto" w:sz="0" w:space="0"/>
                <w:lang w:val="en-US" w:eastAsia="zh-CN" w:bidi="ar"/>
              </w:rPr>
              <w:t>弃权</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FF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141</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11''66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142</w:t>
            </w:r>
          </w:p>
        </w:tc>
        <w:tc>
          <w:tcPr>
            <w:tcW w:w="10240" w:type="dxa"/>
            <w:gridSpan w:val="8"/>
            <w:tcBorders>
              <w:top w:val="single" w:color="auto" w:sz="4" w:space="0"/>
              <w:left w:val="nil"/>
              <w:bottom w:val="single" w:color="auto" w:sz="4" w:space="0"/>
              <w:right w:val="single" w:color="000000" w:sz="4" w:space="0"/>
            </w:tcBorders>
            <w:shd w:val="clear" w:color="auto" w:fill="FFFF00"/>
            <w:vAlign w:val="center"/>
          </w:tcPr>
          <w:p>
            <w:pPr>
              <w:keepNext w:val="0"/>
              <w:keepLines w:val="0"/>
              <w:widowControl/>
              <w:suppressLineNumbers w:val="0"/>
              <w:spacing w:line="270" w:lineRule="atLeast"/>
              <w:jc w:val="center"/>
              <w:rPr>
                <w:color w:val="000000"/>
                <w:sz w:val="18"/>
                <w:szCs w:val="18"/>
              </w:rPr>
            </w:pPr>
            <w:r>
              <w:rPr>
                <w:rFonts w:hint="default" w:ascii="方正仿宋_GBK" w:hAnsi="方正仿宋_GBK" w:eastAsia="方正仿宋_GBK" w:cs="方正仿宋_GBK"/>
                <w:color w:val="000000"/>
                <w:kern w:val="0"/>
                <w:sz w:val="24"/>
                <w:szCs w:val="24"/>
                <w:bdr w:val="none" w:color="auto" w:sz="0" w:space="0"/>
                <w:lang w:val="en-US" w:eastAsia="zh-CN" w:bidi="ar"/>
              </w:rPr>
              <w:t>弃权</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FF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143</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12''79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144</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14''09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12''25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14''03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147</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147</w:t>
            </w:r>
          </w:p>
        </w:tc>
        <w:tc>
          <w:tcPr>
            <w:tcW w:w="10240" w:type="dxa"/>
            <w:gridSpan w:val="8"/>
            <w:tcBorders>
              <w:top w:val="single" w:color="auto" w:sz="4" w:space="0"/>
              <w:left w:val="nil"/>
              <w:bottom w:val="single" w:color="auto" w:sz="4" w:space="0"/>
              <w:right w:val="single" w:color="000000" w:sz="4" w:space="0"/>
            </w:tcBorders>
            <w:shd w:val="clear" w:color="auto" w:fill="FFFF00"/>
            <w:vAlign w:val="center"/>
          </w:tcPr>
          <w:p>
            <w:pPr>
              <w:keepNext w:val="0"/>
              <w:keepLines w:val="0"/>
              <w:widowControl/>
              <w:suppressLineNumbers w:val="0"/>
              <w:spacing w:line="270" w:lineRule="atLeast"/>
              <w:jc w:val="center"/>
              <w:rPr>
                <w:color w:val="000000"/>
                <w:sz w:val="18"/>
                <w:szCs w:val="18"/>
              </w:rPr>
            </w:pPr>
            <w:r>
              <w:rPr>
                <w:rFonts w:hint="default" w:ascii="方正仿宋_GBK" w:hAnsi="方正仿宋_GBK" w:eastAsia="方正仿宋_GBK" w:cs="方正仿宋_GBK"/>
                <w:color w:val="000000"/>
                <w:kern w:val="0"/>
                <w:sz w:val="24"/>
                <w:szCs w:val="24"/>
                <w:bdr w:val="none" w:color="auto" w:sz="0" w:space="0"/>
                <w:lang w:val="en-US" w:eastAsia="zh-CN" w:bidi="ar"/>
              </w:rPr>
              <w:t>弃权</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FF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148</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148</w:t>
            </w:r>
          </w:p>
        </w:tc>
        <w:tc>
          <w:tcPr>
            <w:tcW w:w="10240" w:type="dxa"/>
            <w:gridSpan w:val="8"/>
            <w:tcBorders>
              <w:top w:val="single" w:color="auto" w:sz="4" w:space="0"/>
              <w:left w:val="nil"/>
              <w:bottom w:val="single" w:color="auto" w:sz="4" w:space="0"/>
              <w:right w:val="single" w:color="000000" w:sz="4" w:space="0"/>
            </w:tcBorders>
            <w:shd w:val="clear" w:color="auto" w:fill="FFFF00"/>
            <w:vAlign w:val="center"/>
          </w:tcPr>
          <w:p>
            <w:pPr>
              <w:keepNext w:val="0"/>
              <w:keepLines w:val="0"/>
              <w:widowControl/>
              <w:suppressLineNumbers w:val="0"/>
              <w:spacing w:line="270" w:lineRule="atLeast"/>
              <w:jc w:val="center"/>
              <w:rPr>
                <w:color w:val="000000"/>
                <w:sz w:val="18"/>
                <w:szCs w:val="18"/>
              </w:rPr>
            </w:pPr>
            <w:r>
              <w:rPr>
                <w:rFonts w:hint="default" w:ascii="方正仿宋_GBK" w:hAnsi="方正仿宋_GBK" w:eastAsia="方正仿宋_GBK" w:cs="方正仿宋_GBK"/>
                <w:color w:val="000000"/>
                <w:kern w:val="0"/>
                <w:sz w:val="24"/>
                <w:szCs w:val="24"/>
                <w:bdr w:val="none" w:color="auto" w:sz="0" w:space="0"/>
                <w:lang w:val="en-US" w:eastAsia="zh-CN" w:bidi="ar"/>
              </w:rPr>
              <w:t>弃权</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FF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149</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13''19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150</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14''03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151</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12''77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12''69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153</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11''47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3'23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154</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13''36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12''96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12''94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157</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13''04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25.625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158</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15''03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18"/>
                <w:szCs w:val="18"/>
                <w:bdr w:val="none" w:color="auto" w:sz="0" w:space="0"/>
                <w:lang w:val="en-US" w:eastAsia="zh-CN" w:bidi="ar"/>
              </w:rPr>
              <w:t xml:space="preserve"> </w:t>
            </w: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159</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12''81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160</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12''38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161</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12''78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162</w:t>
            </w:r>
          </w:p>
        </w:tc>
        <w:tc>
          <w:tcPr>
            <w:tcW w:w="10240" w:type="dxa"/>
            <w:gridSpan w:val="8"/>
            <w:tcBorders>
              <w:top w:val="single" w:color="auto" w:sz="4" w:space="0"/>
              <w:left w:val="nil"/>
              <w:bottom w:val="single" w:color="auto" w:sz="4" w:space="0"/>
              <w:right w:val="single" w:color="000000" w:sz="4" w:space="0"/>
            </w:tcBorders>
            <w:shd w:val="clear" w:color="auto" w:fill="FFFF00"/>
            <w:vAlign w:val="center"/>
          </w:tcPr>
          <w:p>
            <w:pPr>
              <w:keepNext w:val="0"/>
              <w:keepLines w:val="0"/>
              <w:widowControl/>
              <w:suppressLineNumbers w:val="0"/>
              <w:spacing w:line="270" w:lineRule="atLeast"/>
              <w:jc w:val="center"/>
              <w:rPr>
                <w:color w:val="000000"/>
                <w:sz w:val="18"/>
                <w:szCs w:val="18"/>
              </w:rPr>
            </w:pPr>
            <w:r>
              <w:rPr>
                <w:rFonts w:hint="default" w:ascii="方正仿宋_GBK" w:hAnsi="方正仿宋_GBK" w:eastAsia="方正仿宋_GBK" w:cs="方正仿宋_GBK"/>
                <w:color w:val="000000"/>
                <w:kern w:val="0"/>
                <w:sz w:val="24"/>
                <w:szCs w:val="24"/>
                <w:bdr w:val="none" w:color="auto" w:sz="0" w:space="0"/>
                <w:lang w:val="en-US" w:eastAsia="zh-CN" w:bidi="ar"/>
              </w:rPr>
              <w:t>弃权</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FF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163</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12''34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18"/>
                <w:szCs w:val="18"/>
                <w:bdr w:val="none" w:color="auto" w:sz="0" w:space="0"/>
                <w:lang w:val="en-US" w:eastAsia="zh-CN" w:bidi="ar"/>
              </w:rPr>
              <w:t xml:space="preserve"> </w:t>
            </w: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164</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11''91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13''43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12''47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31.875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167</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11''86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38.125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168</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12''01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169</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16''03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170</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11''41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171</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12''63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12''13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173</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11''66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174</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13''22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5'10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13''76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5'15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12''34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177</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178</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179</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12''33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180</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12''31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181</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12''59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12''89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183</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13''34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184</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184</w:t>
            </w:r>
          </w:p>
        </w:tc>
        <w:tc>
          <w:tcPr>
            <w:tcW w:w="10240" w:type="dxa"/>
            <w:gridSpan w:val="8"/>
            <w:tcBorders>
              <w:top w:val="single" w:color="auto" w:sz="4" w:space="0"/>
              <w:left w:val="nil"/>
              <w:bottom w:val="single" w:color="auto" w:sz="4" w:space="0"/>
              <w:right w:val="single" w:color="000000" w:sz="4" w:space="0"/>
            </w:tcBorders>
            <w:shd w:val="clear" w:color="auto" w:fill="FFFF00"/>
            <w:vAlign w:val="center"/>
          </w:tcPr>
          <w:p>
            <w:pPr>
              <w:keepNext w:val="0"/>
              <w:keepLines w:val="0"/>
              <w:widowControl/>
              <w:suppressLineNumbers w:val="0"/>
              <w:spacing w:line="270" w:lineRule="atLeast"/>
              <w:jc w:val="center"/>
              <w:rPr>
                <w:color w:val="000000"/>
                <w:sz w:val="18"/>
                <w:szCs w:val="18"/>
              </w:rPr>
            </w:pPr>
            <w:r>
              <w:rPr>
                <w:rFonts w:hint="default" w:ascii="方正仿宋_GBK" w:hAnsi="方正仿宋_GBK" w:eastAsia="方正仿宋_GBK" w:cs="方正仿宋_GBK"/>
                <w:color w:val="000000"/>
                <w:kern w:val="0"/>
                <w:sz w:val="24"/>
                <w:szCs w:val="24"/>
                <w:bdr w:val="none" w:color="auto" w:sz="0" w:space="0"/>
                <w:lang w:val="en-US" w:eastAsia="zh-CN" w:bidi="ar"/>
              </w:rPr>
              <w:t>弃权</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FF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11''89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12''39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187</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13''53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188</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12''22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189</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39.375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190</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12''27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191</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12''19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30.625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193</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12''59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194</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15''25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11''88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197</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13''15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198</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18"/>
                <w:szCs w:val="18"/>
                <w:bdr w:val="none" w:color="auto" w:sz="0" w:space="0"/>
                <w:lang w:val="en-US" w:eastAsia="zh-CN" w:bidi="ar"/>
              </w:rPr>
              <w:t xml:space="preserve"> </w:t>
            </w: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13''07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199</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11''43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200</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11''78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201</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11''78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25.625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203</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12''89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204</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11''67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12''64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207</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208</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209</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209</w:t>
            </w:r>
          </w:p>
        </w:tc>
        <w:tc>
          <w:tcPr>
            <w:tcW w:w="10240" w:type="dxa"/>
            <w:gridSpan w:val="8"/>
            <w:tcBorders>
              <w:top w:val="single" w:color="auto" w:sz="4" w:space="0"/>
              <w:left w:val="nil"/>
              <w:bottom w:val="single" w:color="auto" w:sz="4" w:space="0"/>
              <w:right w:val="single" w:color="000000" w:sz="4" w:space="0"/>
            </w:tcBorders>
            <w:shd w:val="clear" w:color="auto" w:fill="FFFF00"/>
            <w:vAlign w:val="center"/>
          </w:tcPr>
          <w:p>
            <w:pPr>
              <w:keepNext w:val="0"/>
              <w:keepLines w:val="0"/>
              <w:widowControl/>
              <w:suppressLineNumbers w:val="0"/>
              <w:spacing w:line="270" w:lineRule="atLeast"/>
              <w:jc w:val="center"/>
              <w:rPr>
                <w:color w:val="000000"/>
                <w:sz w:val="18"/>
                <w:szCs w:val="18"/>
              </w:rPr>
            </w:pPr>
            <w:r>
              <w:rPr>
                <w:rFonts w:hint="default" w:ascii="方正仿宋_GBK" w:hAnsi="方正仿宋_GBK" w:eastAsia="方正仿宋_GBK" w:cs="方正仿宋_GBK"/>
                <w:color w:val="000000"/>
                <w:kern w:val="0"/>
                <w:sz w:val="24"/>
                <w:szCs w:val="24"/>
                <w:bdr w:val="none" w:color="auto" w:sz="0" w:space="0"/>
                <w:lang w:val="en-US" w:eastAsia="zh-CN" w:bidi="ar"/>
              </w:rPr>
              <w:t>弃权</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FF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210</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11''62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3'26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211</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14''31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6'15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13''28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213</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4'22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214</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214</w:t>
            </w:r>
          </w:p>
        </w:tc>
        <w:tc>
          <w:tcPr>
            <w:tcW w:w="10240" w:type="dxa"/>
            <w:gridSpan w:val="8"/>
            <w:tcBorders>
              <w:top w:val="single" w:color="auto" w:sz="4" w:space="0"/>
              <w:left w:val="nil"/>
              <w:bottom w:val="single" w:color="auto" w:sz="4" w:space="0"/>
              <w:right w:val="single" w:color="000000" w:sz="4" w:space="0"/>
            </w:tcBorders>
            <w:shd w:val="clear" w:color="auto" w:fill="FFFF00"/>
            <w:vAlign w:val="center"/>
          </w:tcPr>
          <w:p>
            <w:pPr>
              <w:keepNext w:val="0"/>
              <w:keepLines w:val="0"/>
              <w:widowControl/>
              <w:suppressLineNumbers w:val="0"/>
              <w:spacing w:line="270" w:lineRule="atLeast"/>
              <w:jc w:val="center"/>
              <w:rPr>
                <w:color w:val="000000"/>
                <w:sz w:val="18"/>
                <w:szCs w:val="18"/>
              </w:rPr>
            </w:pPr>
            <w:r>
              <w:rPr>
                <w:rFonts w:hint="default" w:ascii="方正仿宋_GBK" w:hAnsi="方正仿宋_GBK" w:eastAsia="方正仿宋_GBK" w:cs="方正仿宋_GBK"/>
                <w:color w:val="000000"/>
                <w:kern w:val="0"/>
                <w:sz w:val="24"/>
                <w:szCs w:val="24"/>
                <w:bdr w:val="none" w:color="auto" w:sz="0" w:space="0"/>
                <w:lang w:val="en-US" w:eastAsia="zh-CN" w:bidi="ar"/>
              </w:rPr>
              <w:t>弃权</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FF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13''49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5'16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217</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13''14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218</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18"/>
                <w:szCs w:val="18"/>
                <w:bdr w:val="none" w:color="auto" w:sz="0" w:space="0"/>
                <w:lang w:val="en-US" w:eastAsia="zh-CN" w:bidi="ar"/>
              </w:rPr>
              <w:t xml:space="preserve"> </w:t>
            </w: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12''34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219</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219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220</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12''27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221</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5'48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222</w:t>
            </w:r>
          </w:p>
        </w:tc>
        <w:tc>
          <w:tcPr>
            <w:tcW w:w="10240" w:type="dxa"/>
            <w:gridSpan w:val="8"/>
            <w:tcBorders>
              <w:top w:val="single" w:color="auto" w:sz="4" w:space="0"/>
              <w:left w:val="nil"/>
              <w:bottom w:val="single" w:color="auto" w:sz="4" w:space="0"/>
              <w:right w:val="single" w:color="000000" w:sz="4" w:space="0"/>
            </w:tcBorders>
            <w:shd w:val="clear" w:color="auto" w:fill="FFFF00"/>
            <w:vAlign w:val="center"/>
          </w:tcPr>
          <w:p>
            <w:pPr>
              <w:keepNext w:val="0"/>
              <w:keepLines w:val="0"/>
              <w:widowControl/>
              <w:suppressLineNumbers w:val="0"/>
              <w:spacing w:line="270" w:lineRule="atLeast"/>
              <w:jc w:val="center"/>
              <w:rPr>
                <w:color w:val="000000"/>
                <w:sz w:val="18"/>
                <w:szCs w:val="18"/>
              </w:rPr>
            </w:pPr>
            <w:r>
              <w:rPr>
                <w:rFonts w:hint="default" w:ascii="方正仿宋_GBK" w:hAnsi="方正仿宋_GBK" w:eastAsia="方正仿宋_GBK" w:cs="方正仿宋_GBK"/>
                <w:color w:val="000000"/>
                <w:kern w:val="0"/>
                <w:sz w:val="24"/>
                <w:szCs w:val="24"/>
                <w:bdr w:val="none" w:color="auto" w:sz="0" w:space="0"/>
                <w:lang w:val="en-US" w:eastAsia="zh-CN" w:bidi="ar"/>
              </w:rPr>
              <w:t>弃权</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FF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223</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224</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12''38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12''25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227</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12''06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228</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12''79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229</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13''10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230</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230</w:t>
            </w:r>
          </w:p>
        </w:tc>
        <w:tc>
          <w:tcPr>
            <w:tcW w:w="10240" w:type="dxa"/>
            <w:gridSpan w:val="8"/>
            <w:tcBorders>
              <w:top w:val="single" w:color="auto" w:sz="4" w:space="0"/>
              <w:left w:val="nil"/>
              <w:bottom w:val="single" w:color="auto" w:sz="4" w:space="0"/>
              <w:right w:val="single" w:color="000000" w:sz="4" w:space="0"/>
            </w:tcBorders>
            <w:shd w:val="clear" w:color="auto" w:fill="FFFF00"/>
            <w:vAlign w:val="center"/>
          </w:tcPr>
          <w:p>
            <w:pPr>
              <w:keepNext w:val="0"/>
              <w:keepLines w:val="0"/>
              <w:widowControl/>
              <w:suppressLineNumbers w:val="0"/>
              <w:spacing w:line="270" w:lineRule="atLeast"/>
              <w:jc w:val="center"/>
              <w:rPr>
                <w:color w:val="000000"/>
                <w:sz w:val="18"/>
                <w:szCs w:val="18"/>
              </w:rPr>
            </w:pPr>
            <w:r>
              <w:rPr>
                <w:rFonts w:hint="default" w:ascii="方正仿宋_GBK" w:hAnsi="方正仿宋_GBK" w:eastAsia="方正仿宋_GBK" w:cs="方正仿宋_GBK"/>
                <w:color w:val="000000"/>
                <w:kern w:val="0"/>
                <w:sz w:val="24"/>
                <w:szCs w:val="24"/>
                <w:bdr w:val="none" w:color="auto" w:sz="0" w:space="0"/>
                <w:lang w:val="en-US" w:eastAsia="zh-CN" w:bidi="ar"/>
              </w:rPr>
              <w:t>弃权</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FF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231</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11''47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11''98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233</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11''87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234</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12''07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12''03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11''28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3'46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237</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238</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11''25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239</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1.72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12''08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3'37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240</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12''48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241</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241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12''35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4'46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242</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242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12''81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18.125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243</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243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1.49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11''67</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244</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244</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18"/>
                <w:szCs w:val="18"/>
                <w:bdr w:val="none" w:color="auto" w:sz="0" w:space="0"/>
                <w:lang w:val="en-US" w:eastAsia="zh-CN" w:bidi="ar"/>
              </w:rPr>
              <w:t xml:space="preserve"> </w:t>
            </w: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12''63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245</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18"/>
                <w:szCs w:val="18"/>
                <w:bdr w:val="none" w:color="auto" w:sz="0" w:space="0"/>
                <w:lang w:val="en-US" w:eastAsia="zh-CN" w:bidi="ar"/>
              </w:rPr>
              <w:t xml:space="preserve"> </w:t>
            </w: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11''96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246</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246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12''08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247</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247</w:t>
            </w:r>
          </w:p>
        </w:tc>
        <w:tc>
          <w:tcPr>
            <w:tcW w:w="10240" w:type="dxa"/>
            <w:gridSpan w:val="8"/>
            <w:tcBorders>
              <w:top w:val="single" w:color="auto" w:sz="4" w:space="0"/>
              <w:left w:val="nil"/>
              <w:bottom w:val="single" w:color="auto" w:sz="4" w:space="0"/>
              <w:right w:val="single" w:color="000000" w:sz="4" w:space="0"/>
            </w:tcBorders>
            <w:shd w:val="clear" w:color="auto" w:fill="FFFF00"/>
            <w:vAlign w:val="center"/>
          </w:tcPr>
          <w:p>
            <w:pPr>
              <w:keepNext w:val="0"/>
              <w:keepLines w:val="0"/>
              <w:widowControl/>
              <w:suppressLineNumbers w:val="0"/>
              <w:spacing w:line="270" w:lineRule="atLeast"/>
              <w:jc w:val="center"/>
              <w:rPr>
                <w:color w:val="000000"/>
                <w:sz w:val="18"/>
                <w:szCs w:val="18"/>
              </w:rPr>
            </w:pPr>
            <w:r>
              <w:rPr>
                <w:rFonts w:hint="default" w:ascii="方正仿宋_GBK" w:hAnsi="方正仿宋_GBK" w:eastAsia="方正仿宋_GBK" w:cs="方正仿宋_GBK"/>
                <w:color w:val="000000"/>
                <w:kern w:val="0"/>
                <w:sz w:val="24"/>
                <w:szCs w:val="24"/>
                <w:bdr w:val="none" w:color="auto" w:sz="0" w:space="0"/>
                <w:lang w:val="en-US" w:eastAsia="zh-CN" w:bidi="ar"/>
              </w:rPr>
              <w:t>弃权</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FF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248</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248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1.91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85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100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13''09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4'13</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60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39.375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249</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249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1.68</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31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11''82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4'31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18"/>
                <w:szCs w:val="18"/>
                <w:bdr w:val="none" w:color="auto" w:sz="0" w:space="0"/>
                <w:lang w:val="en-US" w:eastAsia="zh-CN" w:bidi="ar"/>
              </w:rPr>
              <w:t xml:space="preserve"> </w:t>
            </w: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24.375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250</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12''19</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70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4'05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25.625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02" w:hRule="atLeast"/>
        </w:trPr>
        <w:tc>
          <w:tcPr>
            <w:tcW w:w="7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251</w:t>
            </w:r>
          </w:p>
        </w:tc>
        <w:tc>
          <w:tcPr>
            <w:tcW w:w="13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251</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1.65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22</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55</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11''90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90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4'56</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0</w:t>
            </w:r>
          </w:p>
        </w:tc>
        <w:tc>
          <w:tcPr>
            <w:tcW w:w="1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24.375</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70" w:lineRule="atLeast"/>
              <w:jc w:val="center"/>
              <w:rPr>
                <w:color w:val="000000"/>
                <w:sz w:val="18"/>
                <w:szCs w:val="18"/>
              </w:rPr>
            </w:pPr>
            <w:r>
              <w:rPr>
                <w:rFonts w:ascii="宋体" w:hAnsi="宋体" w:eastAsia="宋体" w:cs="宋体"/>
                <w:color w:val="000000"/>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both"/>
        <w:rPr>
          <w:rFonts w:hint="eastAsia" w:ascii="宋体" w:hAnsi="宋体" w:eastAsia="宋体" w:cs="宋体"/>
          <w:b/>
          <w:i w:val="0"/>
          <w:color w:val="C40000"/>
          <w:kern w:val="0"/>
          <w:sz w:val="28"/>
          <w:szCs w:val="28"/>
          <w:bdr w:val="none" w:color="auto" w:sz="0" w:space="0"/>
          <w:lang w:val="en-US" w:eastAsia="zh-CN" w:bidi="ar"/>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A0000287" w:usb1="28CF3C52"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3263D5"/>
    <w:rsid w:val="443263D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FollowedHyperlink"/>
    <w:basedOn w:val="2"/>
    <w:uiPriority w:val="0"/>
    <w:rPr>
      <w:color w:val="000000"/>
      <w:sz w:val="18"/>
      <w:szCs w:val="18"/>
      <w:u w:val="none"/>
    </w:rPr>
  </w:style>
  <w:style w:type="character" w:styleId="4">
    <w:name w:val="Hyperlink"/>
    <w:basedOn w:val="2"/>
    <w:uiPriority w:val="0"/>
    <w:rPr>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2016-10-21T12:39:00Z</dcterms:created>
  <dc:creator>guoqiang</dc:creator>
  <cp:lastModifiedBy>guoqiang</cp:lastModifiedBy>
  <dcterms:modified xsi:type="dcterms:W3CDTF">2016-10-21T12:41:10Z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