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30" w:lineRule="exact"/>
        <w:ind w:left="450" w:right="0"/>
        <w:jc w:val="left"/>
      </w:pPr>
      <w:r>
        <w:rPr>
          <w:rFonts w:hint="eastAsia" w:ascii="宋体" w:hAnsi="宋体" w:eastAsia="宋体" w:cs="Arial"/>
          <w:b/>
          <w:bCs w:val="0"/>
          <w:color w:val="000000"/>
          <w:kern w:val="0"/>
          <w:sz w:val="28"/>
          <w:szCs w:val="28"/>
          <w:lang w:val="en-US" w:eastAsia="zh-CN" w:bidi="ar"/>
        </w:rPr>
        <w:t>（一）通过笔试进入面试资格确认人员名单及成绩28人</w:t>
      </w:r>
    </w:p>
    <w:tbl>
      <w:tblPr>
        <w:tblW w:w="8696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69"/>
        <w:gridCol w:w="1709"/>
        <w:gridCol w:w="225"/>
        <w:gridCol w:w="1291"/>
        <w:gridCol w:w="225"/>
        <w:gridCol w:w="876"/>
        <w:gridCol w:w="91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卫生公共 基础知识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7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1.4008岗位：市五龙口卫生院 临床医学 9人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赵 婧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16030010110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刘红梅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16030010117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 鹏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16030010106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62.7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62.7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张建亮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16030010111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王海君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16030010108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李梦丽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16030010112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于璐璐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16030010105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53.1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53.1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李丽娜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16030010113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52.3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52.3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于 娟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16030010103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49.2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49.2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7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2.4013岗位：市承留卫生院 中西医结合 2 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贺俊尧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16030010121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41.2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41.2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薛 丽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16030010119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40.4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40.4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卫生公共 基础知识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7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3.4016岗位：市下冶卫生院 临床医学 6人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栗志杰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16030010123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61.1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61.1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刘素梅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16030010122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吴洋洋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16030010127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44.6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44.6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石艳红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16030010128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孔 征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16030010124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41.7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41.7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李宇航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16030010125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37.1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37.1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7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4.4017岗位：市下冶卫生院 中西医结合 3人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郭琼琼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16030010201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49.1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49.1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聂亚楠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16030010130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45.7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45.7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杨佩佩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16030010129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40.1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40.1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7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5.4021岗位：市邵原卫生院 临床医学 2人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李晓洁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16030010202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 娜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16030010204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46.6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46.6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7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6.4023岗位：市王屋卫生院 中医学 3人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刘欣欣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16030010206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张晓君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16030010205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41.7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41.7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王国营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16030010207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30.9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30.9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7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7.4027岗位：市思礼卫生院 临床医学 3人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张随平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16030010213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薛佳楠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16030010210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王文青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16030010208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51.3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51.3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43434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43434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43434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43434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43434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43434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43434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43434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43434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77FE9"/>
    <w:rsid w:val="0C977F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43434"/>
      <w:sz w:val="18"/>
      <w:szCs w:val="18"/>
      <w:u w:val="none"/>
    </w:rPr>
  </w:style>
  <w:style w:type="character" w:styleId="4">
    <w:name w:val="Hyperlink"/>
    <w:basedOn w:val="2"/>
    <w:uiPriority w:val="0"/>
    <w:rPr>
      <w:color w:val="343434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2016-10-26T13:07:00Z</dcterms:created>
  <dc:creator>Administrator</dc:creator>
  <cp:lastModifiedBy>Administrator</cp:lastModifiedBy>
  <dcterms:modified xsi:type="dcterms:W3CDTF">2016-10-26T13:08:00Z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