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拟聘人员名单</w:t>
      </w:r>
      <w:r>
        <w:rPr>
          <w:rFonts w:ascii="宋体，Arial，Helvetica，sans-serif" w:hAnsi="宋体，Arial，Helvetica，sans-serif" w:eastAsia="宋体，Arial，Helvetica，sans-serif" w:cs="宋体，Arial，Helvetica，sans-serif"/>
          <w:b w:val="0"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2286" w:tblpY="11"/>
        <w:tblOverlap w:val="never"/>
        <w:tblW w:w="7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35"/>
        <w:gridCol w:w="1170"/>
        <w:gridCol w:w="21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，Arial，Helvetica，sans-serif" w:eastAsia="仿宋_GB2312" w:cs="仿宋_GB2312"/>
                <w:b/>
                <w:sz w:val="20"/>
                <w:szCs w:val="20"/>
                <w:bdr w:val="none" w:color="auto" w:sz="0" w:space="0"/>
              </w:rPr>
              <w:t>序号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sz w:val="20"/>
                <w:szCs w:val="20"/>
                <w:bdr w:val="none" w:color="auto" w:sz="0" w:space="0"/>
              </w:rPr>
              <w:t>姓名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sz w:val="20"/>
                <w:szCs w:val="20"/>
                <w:bdr w:val="none" w:color="auto" w:sz="0" w:space="0"/>
              </w:rPr>
              <w:t>性别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sz w:val="20"/>
                <w:szCs w:val="20"/>
                <w:bdr w:val="none" w:color="auto" w:sz="0" w:space="0"/>
              </w:rPr>
              <w:t>岗位编码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sz w:val="20"/>
                <w:szCs w:val="20"/>
                <w:bdr w:val="none" w:color="auto" w:sz="0" w:space="0"/>
              </w:rPr>
              <w:t>备注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鹏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叶永超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邬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攀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董靖一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陈昌发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红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余芳芳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sz w:val="20"/>
                <w:szCs w:val="20"/>
                <w:bdr w:val="none" w:color="auto" w:sz="0" w:space="0"/>
                <w:lang w:val="en-US"/>
              </w:rPr>
              <w:t>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唐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玉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sz w:val="20"/>
                <w:szCs w:val="20"/>
                <w:bdr w:val="none" w:color="auto" w:sz="0" w:space="0"/>
                <w:lang w:val="en-US"/>
              </w:rPr>
              <w:t>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朱红梅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洋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lang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color w:val="000000"/>
                <w:sz w:val="18"/>
                <w:szCs w:val="18"/>
                <w:bdr w:val="none" w:color="auto" w:sz="0" w:space="0"/>
                <w:lang w:val="en-US"/>
              </w:rPr>
              <w:t>1690409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sz w:val="18"/>
                <w:szCs w:val="18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 w:firstLineChars="196"/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二、公示时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AE69A1"/>
    <w:rsid w:val="29B057A3"/>
    <w:rsid w:val="29BF21DD"/>
    <w:rsid w:val="29D63806"/>
    <w:rsid w:val="29E548FD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2016-11-22T13:38:30Z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