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53" w:lineRule="atLeast"/>
        <w:jc w:val="left"/>
        <w:rPr>
          <w:rFonts w:ascii="Arial" w:hAnsi="Arial" w:eastAsia="宋体" w:cs="Arial"/>
          <w:kern w:val="0"/>
          <w:sz w:val="16"/>
          <w:szCs w:val="16"/>
        </w:rPr>
      </w:pPr>
    </w:p>
    <w:tbl>
      <w:tblPr>
        <w:tblStyle w:val="1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5"/>
        <w:gridCol w:w="1738"/>
        <w:gridCol w:w="37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201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</w:rPr>
              <w:t>7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年公卫执业医师《健康教育与健康促进》考试大纲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1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一、概论</w:t>
            </w: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1.健康教育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（1）影响健康的因素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（2）健康教育的概念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（3）健康素养的概念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2.健康促进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（1）健康促进的概念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（2）健康促进五大领域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（3）基本策略及核心策略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3.健康教育与健康促进的意义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（1）是卫生事业发展的战略措施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（2）是实现初级卫生保健的基础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（3）是一项低投入、高产出、高效益的保健措施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（4）是提高公民健康素养的重要渠道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二、健康相关行为</w:t>
            </w: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1.人类行为基本特点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（1）行为要素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（2）人类行为的属性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（3）影响人类行为形成和发展的因素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2.健康相关行为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（1）健康相关行为概念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（2）促进健康行为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（3）危害健康行为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3.健康相关行为改变的基本理论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（1）知信行理论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（2）健康信念模式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（3）行为改变阶段理论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（4）创新扩散理论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4.健康相关行为干预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（1）个体健康相关行为干预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（2）团体健康相关行为干预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bookmarkStart w:id="0" w:name="_GoBack"/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drawing>
                <wp:inline distT="0" distB="0" distL="0" distR="0">
                  <wp:extent cx="5885815" cy="6188710"/>
                  <wp:effectExtent l="0" t="0" r="635" b="2540"/>
                  <wp:docPr id="20" name="图片 20" descr="C:\Users\admin\Desktop\20161205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C:\Users\admin\Desktop\20161205\图片1.pn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5815" cy="618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五、健康教育与健康促进计划的实施</w:t>
            </w: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1.人员培训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（1）人员培训的重要性及原则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（2）培训的准备和实施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2.健康教育材料开发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（1）材料分类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（2）材料制作程序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3.计划实施的监测与质量控制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六、健康教育与健康促进效果评价</w:t>
            </w: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1.概述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（1）评价的概念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2.效果评价的内容与指标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（1）近期效果评价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（2）中期效果评价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（3）远期效果评价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3.评价设计方案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（1）不设对照组的前后测试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（2）设对照组的前后测试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4.影响效果评价真实性的因素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（1）历史性因素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（2）工作人员与参与者的熟练性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（3）失访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七、重要场所的健康教育与健康促进</w:t>
            </w: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1.社区健康教育与健康促进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（2）城市社区健康教育与健康促进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（3）农村社区健康教育与健康促进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（4）特殊人群健康教育（孕产妇、儿童、老年人）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2.学校健康教育与健康促进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（1）概念与特征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（3）健康促进学校的效果评价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3.工作场所健康教育与健康促进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（2）主要内容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4.医院健康教育与健康促进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（2）主要形式与内容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八、重点公共卫生问题的健康教育与健康促进</w:t>
            </w: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1.慢性非传染性疾病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（1）高血压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（2）糖尿病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2.传染病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（1）艾滋病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（2）结核病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3.烟草控制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（1）吸烟的危害：吸烟及二手烟的定义及其主要危害、烟草使用流行情况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（2）吸烟的行为干预：烟草依赖疾病的概念、临床场所戒烟指导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（3）常用戒烟药物及使用方法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（4）人群烟草控制策略：烟草控制框架公约（FCTC）与控烟策略（MPOWER）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4.成瘾行为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（2）戒酒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（3）戒毒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5.突发公共卫生事件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（2）健康教育在应对突发公共卫生事件中的作用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142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5C1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275A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399D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0E3E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3D73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  <w:rsid w:val="0DAD188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kern w:val="36"/>
      <w:sz w:val="16"/>
      <w:szCs w:val="16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paragraph" w:styleId="4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kern w:val="0"/>
      <w:sz w:val="16"/>
      <w:szCs w:val="16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hAnsi="宋体" w:eastAsia="宋体" w:cs="宋体"/>
      <w:kern w:val="0"/>
      <w:sz w:val="16"/>
      <w:szCs w:val="16"/>
    </w:rPr>
  </w:style>
  <w:style w:type="paragraph" w:styleId="6">
    <w:name w:val="heading 5"/>
    <w:basedOn w:val="1"/>
    <w:next w:val="1"/>
    <w:link w:val="24"/>
    <w:qFormat/>
    <w:uiPriority w:val="9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hAnsi="宋体" w:eastAsia="宋体" w:cs="宋体"/>
      <w:kern w:val="0"/>
      <w:sz w:val="16"/>
      <w:szCs w:val="16"/>
    </w:rPr>
  </w:style>
  <w:style w:type="paragraph" w:styleId="7">
    <w:name w:val="heading 6"/>
    <w:basedOn w:val="1"/>
    <w:next w:val="1"/>
    <w:link w:val="25"/>
    <w:qFormat/>
    <w:uiPriority w:val="9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hAnsi="宋体" w:eastAsia="宋体" w:cs="宋体"/>
      <w:kern w:val="0"/>
      <w:sz w:val="16"/>
      <w:szCs w:val="16"/>
    </w:rPr>
  </w:style>
  <w:style w:type="character" w:default="1" w:styleId="12">
    <w:name w:val="Default Paragraph Font"/>
    <w:unhideWhenUsed/>
    <w:qFormat/>
    <w:uiPriority w:val="1"/>
  </w:style>
  <w:style w:type="table" w:default="1" w:styleId="1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3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unhideWhenUsed/>
    <w:qFormat/>
    <w:uiPriority w:val="99"/>
    <w:rPr>
      <w:color w:val="0000FF"/>
      <w:u w:val="none"/>
    </w:rPr>
  </w:style>
  <w:style w:type="character" w:styleId="16">
    <w:name w:val="HTML Cite"/>
    <w:basedOn w:val="12"/>
    <w:unhideWhenUsed/>
    <w:qFormat/>
    <w:uiPriority w:val="99"/>
  </w:style>
  <w:style w:type="character" w:customStyle="1" w:styleId="18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uiPriority w:val="99"/>
    <w:rPr>
      <w:sz w:val="18"/>
      <w:szCs w:val="18"/>
    </w:rPr>
  </w:style>
  <w:style w:type="character" w:customStyle="1" w:styleId="20">
    <w:name w:val="标题 1 Char"/>
    <w:basedOn w:val="12"/>
    <w:link w:val="2"/>
    <w:qFormat/>
    <w:uiPriority w:val="9"/>
    <w:rPr>
      <w:rFonts w:ascii="宋体" w:hAnsi="宋体" w:eastAsia="宋体" w:cs="宋体"/>
      <w:kern w:val="36"/>
      <w:sz w:val="16"/>
      <w:szCs w:val="16"/>
    </w:rPr>
  </w:style>
  <w:style w:type="character" w:customStyle="1" w:styleId="21">
    <w:name w:val="标题 2 Char"/>
    <w:basedOn w:val="12"/>
    <w:link w:val="3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2">
    <w:name w:val="标题 3 Char"/>
    <w:basedOn w:val="12"/>
    <w:link w:val="4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3">
    <w:name w:val="标题 4 Char"/>
    <w:basedOn w:val="12"/>
    <w:link w:val="5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4">
    <w:name w:val="标题 5 Char"/>
    <w:basedOn w:val="12"/>
    <w:link w:val="6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5">
    <w:name w:val="标题 6 Char"/>
    <w:basedOn w:val="12"/>
    <w:link w:val="7"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26">
    <w:name w:val="wrap"/>
    <w:basedOn w:val="1"/>
    <w:uiPriority w:val="0"/>
    <w:pPr>
      <w:widowControl/>
      <w:spacing w:line="240" w:lineRule="auto"/>
      <w:jc w:val="left"/>
    </w:pPr>
    <w:rPr>
      <w:rFonts w:ascii="宋体" w:hAnsi="宋体" w:eastAsia="宋体" w:cs="宋体"/>
      <w:color w:val="006500"/>
      <w:kern w:val="0"/>
      <w:sz w:val="24"/>
      <w:szCs w:val="24"/>
    </w:rPr>
  </w:style>
  <w:style w:type="paragraph" w:customStyle="1" w:styleId="27">
    <w:name w:val="yeslogin-i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learning-flow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course-bu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log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标题1"/>
    <w:basedOn w:val="1"/>
    <w:uiPriority w:val="0"/>
    <w:pPr>
      <w:widowControl/>
      <w:spacing w:before="100" w:beforeAutospacing="1" w:after="100" w:afterAutospacing="1" w:line="749" w:lineRule="atLeast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2">
    <w:name w:val="nav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cdel"/>
    <w:basedOn w:val="1"/>
    <w:uiPriority w:val="0"/>
    <w:pPr>
      <w:widowControl/>
      <w:spacing w:before="100" w:beforeAutospacing="1" w:after="100" w:afterAutospacing="1" w:line="369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4">
    <w:name w:val="countdown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online-servic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页眉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banne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ydkt"/>
    <w:basedOn w:val="1"/>
    <w:uiPriority w:val="0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diqu"/>
    <w:basedOn w:val="1"/>
    <w:uiPriority w:val="0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locatyion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suobnav01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zhengwenbaodao"/>
    <w:basedOn w:val="1"/>
    <w:uiPriority w:val="0"/>
    <w:pPr>
      <w:widowControl/>
      <w:pBdr>
        <w:top w:val="single" w:color="3DBC1D" w:sz="12" w:space="0"/>
        <w:left w:val="single" w:color="BBDF9E" w:sz="4" w:space="0"/>
        <w:bottom w:val="single" w:color="BBDF9E" w:sz="4" w:space="0"/>
        <w:right w:val="single" w:color="BBDF9E" w:sz="4" w:space="0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contppagg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gxw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search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kuai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47">
    <w:name w:val="zhinan"/>
    <w:basedOn w:val="1"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hydt"/>
    <w:basedOn w:val="1"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showpage"/>
    <w:basedOn w:val="1"/>
    <w:uiPriority w:val="0"/>
    <w:pPr>
      <w:widowControl/>
      <w:pBdr>
        <w:top w:val="single" w:color="CCCCCC" w:sz="4" w:space="2"/>
      </w:pBdr>
      <w:shd w:val="clear" w:color="auto" w:fill="FFFFFF"/>
      <w:spacing w:before="115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50">
    <w:name w:val="classbt"/>
    <w:basedOn w:val="1"/>
    <w:uiPriority w:val="0"/>
    <w:pPr>
      <w:widowControl/>
      <w:pBdr>
        <w:top w:val="single" w:color="A5DB7B" w:sz="4" w:space="2"/>
        <w:left w:val="single" w:color="A5DB7B" w:sz="4" w:space="14"/>
        <w:bottom w:val="single" w:color="A5DB7B" w:sz="2" w:space="0"/>
        <w:right w:val="single" w:color="A5DB7B" w:sz="4" w:space="0"/>
      </w:pBdr>
      <w:spacing w:before="35" w:after="100" w:afterAutospacing="1" w:line="240" w:lineRule="auto"/>
      <w:jc w:val="left"/>
    </w:pPr>
    <w:rPr>
      <w:rFonts w:ascii="宋体" w:hAnsi="宋体" w:eastAsia="宋体" w:cs="宋体"/>
      <w:b/>
      <w:bCs/>
      <w:color w:val="016600"/>
      <w:kern w:val="0"/>
      <w:sz w:val="16"/>
      <w:szCs w:val="16"/>
    </w:rPr>
  </w:style>
  <w:style w:type="paragraph" w:customStyle="1" w:styleId="51">
    <w:name w:val="login"/>
    <w:basedOn w:val="1"/>
    <w:uiPriority w:val="0"/>
    <w:pPr>
      <w:widowControl/>
      <w:pBdr>
        <w:top w:val="single" w:color="A2E571" w:sz="4" w:space="0"/>
        <w:left w:val="single" w:color="A2E571" w:sz="4" w:space="0"/>
        <w:bottom w:val="single" w:color="A2E571" w:sz="4" w:space="0"/>
        <w:right w:val="single" w:color="A2E571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yeslogin"/>
    <w:basedOn w:val="1"/>
    <w:uiPriority w:val="0"/>
    <w:pPr>
      <w:widowControl/>
      <w:spacing w:before="100" w:beforeAutospacing="1" w:after="100" w:afterAutospacing="1" w:line="253" w:lineRule="atLeast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3">
    <w:name w:val="loginnam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D42D00"/>
      <w:kern w:val="0"/>
      <w:sz w:val="24"/>
      <w:szCs w:val="24"/>
    </w:rPr>
  </w:style>
  <w:style w:type="paragraph" w:customStyle="1" w:styleId="54">
    <w:name w:val="f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fl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f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fb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f14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9">
    <w:name w:val="tl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tc"/>
    <w:basedOn w:val="1"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r"/>
    <w:basedOn w:val="1"/>
    <w:uiPriority w:val="0"/>
    <w:pPr>
      <w:widowControl/>
      <w:spacing w:before="100" w:beforeAutospacing="1" w:after="100" w:afterAutospacing="1" w:line="240" w:lineRule="auto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msf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3">
    <w:name w:val="bl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bds_t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5">
    <w:name w:val="bds_tfh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">
    <w:name w:val="bds_baidu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7">
    <w:name w:val="bds_qq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8">
    <w:name w:val="bds_msn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9">
    <w:name w:val="bds_sohu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0">
    <w:name w:val="bds_q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1">
    <w:name w:val="bds_leh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2">
    <w:name w:val="bds_ifen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3">
    <w:name w:val="bds_ff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4">
    <w:name w:val="bds_tuita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5">
    <w:name w:val="bds_ms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6">
    <w:name w:val="bds_deli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7">
    <w:name w:val="bds_s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8">
    <w:name w:val="bds_t163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9">
    <w:name w:val="bds_share189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0">
    <w:name w:val="bds_xg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1">
    <w:name w:val="bds_s139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2">
    <w:name w:val="p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te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sub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i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ljt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k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zhengwenbaodao_conte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bod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sopi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ke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so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souho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ks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plis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bds_mor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bds_cou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bds_button_imag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bdshare_button_cou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bu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alef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tl15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zh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edito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pages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p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p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tel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logo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subnav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nav11"/>
    <w:basedOn w:val="1"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color w:val="004AA6"/>
      <w:kern w:val="0"/>
      <w:sz w:val="14"/>
      <w:szCs w:val="14"/>
    </w:rPr>
  </w:style>
  <w:style w:type="paragraph" w:customStyle="1" w:styleId="113">
    <w:name w:val="pic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ljty1"/>
    <w:basedOn w:val="1"/>
    <w:qFormat/>
    <w:uiPriority w:val="0"/>
    <w:pPr>
      <w:widowControl/>
      <w:spacing w:before="23" w:line="253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mark1"/>
    <w:basedOn w:val="1"/>
    <w:qFormat/>
    <w:uiPriority w:val="0"/>
    <w:pPr>
      <w:widowControl/>
      <w:pBdr>
        <w:bottom w:val="single" w:color="CCCCCC" w:sz="4" w:space="0"/>
      </w:pBdr>
      <w:spacing w:line="415" w:lineRule="atLeast"/>
      <w:ind w:left="230" w:right="230"/>
      <w:jc w:val="center"/>
    </w:pPr>
    <w:rPr>
      <w:rFonts w:ascii="宋体" w:hAnsi="宋体" w:eastAsia="宋体" w:cs="宋体"/>
      <w:color w:val="888888"/>
      <w:kern w:val="0"/>
      <w:sz w:val="14"/>
      <w:szCs w:val="14"/>
    </w:rPr>
  </w:style>
  <w:style w:type="paragraph" w:customStyle="1" w:styleId="116">
    <w:name w:val="zh1"/>
    <w:basedOn w:val="1"/>
    <w:qFormat/>
    <w:uiPriority w:val="0"/>
    <w:pPr>
      <w:widowControl/>
      <w:pBdr>
        <w:top w:val="single" w:color="C5C5C5" w:sz="4" w:space="0"/>
        <w:left w:val="single" w:color="C5C5C5" w:sz="4" w:space="0"/>
        <w:bottom w:val="single" w:color="C5C5C5" w:sz="4" w:space="0"/>
        <w:right w:val="single" w:color="C5C5C5" w:sz="4" w:space="0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17">
    <w:name w:val="zhengwenbaodao_content1"/>
    <w:basedOn w:val="1"/>
    <w:qFormat/>
    <w:uiPriority w:val="0"/>
    <w:pPr>
      <w:widowControl/>
      <w:spacing w:before="100" w:beforeAutospacing="1" w:after="100" w:afterAutospacing="1" w:line="265" w:lineRule="atLeast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18">
    <w:name w:val="editor1"/>
    <w:basedOn w:val="1"/>
    <w:qFormat/>
    <w:uiPriority w:val="0"/>
    <w:pPr>
      <w:widowControl/>
      <w:spacing w:before="115" w:after="115" w:line="461" w:lineRule="atLeast"/>
      <w:ind w:firstLine="48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body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1698"/>
      <w:kern w:val="0"/>
      <w:sz w:val="24"/>
      <w:szCs w:val="24"/>
    </w:rPr>
  </w:style>
  <w:style w:type="paragraph" w:customStyle="1" w:styleId="120">
    <w:name w:val="sopic1"/>
    <w:basedOn w:val="1"/>
    <w:qFormat/>
    <w:uiPriority w:val="0"/>
    <w:pPr>
      <w:widowControl/>
      <w:spacing w:before="46" w:line="240" w:lineRule="auto"/>
      <w:ind w:left="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key1"/>
    <w:basedOn w:val="1"/>
    <w:uiPriority w:val="0"/>
    <w:pPr>
      <w:widowControl/>
      <w:spacing w:before="69" w:after="100" w:afterAutospacing="1" w:line="240" w:lineRule="auto"/>
      <w:ind w:left="4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soso1"/>
    <w:basedOn w:val="1"/>
    <w:uiPriority w:val="0"/>
    <w:pPr>
      <w:widowControl/>
      <w:spacing w:before="69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souho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24">
    <w:name w:val="k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plist1"/>
    <w:basedOn w:val="1"/>
    <w:qFormat/>
    <w:uiPriority w:val="0"/>
    <w:pPr>
      <w:widowControl/>
      <w:spacing w:before="100" w:beforeAutospacing="1" w:after="100" w:afterAutospacing="1" w:line="19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pages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p11"/>
    <w:basedOn w:val="1"/>
    <w:uiPriority w:val="0"/>
    <w:pPr>
      <w:widowControl/>
      <w:pBdr>
        <w:top w:val="single" w:color="DDDDDD" w:sz="4" w:space="0"/>
        <w:left w:val="single" w:color="DDDDDD" w:sz="4" w:space="5"/>
        <w:bottom w:val="single" w:color="DDDDDD" w:sz="4" w:space="0"/>
        <w:right w:val="single" w:color="DDDDDD" w:sz="4" w:space="5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8">
    <w:name w:val="buy1"/>
    <w:basedOn w:val="1"/>
    <w:qFormat/>
    <w:uiPriority w:val="0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aleft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tl15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bds_more1"/>
    <w:basedOn w:val="1"/>
    <w:qFormat/>
    <w:uiPriority w:val="0"/>
    <w:pPr>
      <w:widowControl/>
      <w:spacing w:before="69" w:after="69" w:line="184" w:lineRule="atLeast"/>
      <w:ind w:right="69"/>
      <w:jc w:val="left"/>
    </w:pPr>
    <w:rPr>
      <w:rFonts w:ascii="宋体" w:hAnsi="宋体" w:eastAsia="宋体" w:cs="宋体"/>
      <w:color w:val="333333"/>
      <w:kern w:val="0"/>
      <w:sz w:val="14"/>
      <w:szCs w:val="14"/>
    </w:rPr>
  </w:style>
  <w:style w:type="paragraph" w:customStyle="1" w:styleId="132">
    <w:name w:val="bds_count1"/>
    <w:basedOn w:val="1"/>
    <w:qFormat/>
    <w:uiPriority w:val="0"/>
    <w:pPr>
      <w:widowControl/>
      <w:spacing w:before="69" w:line="240" w:lineRule="auto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33">
    <w:name w:val="bds_button_image1"/>
    <w:basedOn w:val="1"/>
    <w:qFormat/>
    <w:uiPriority w:val="0"/>
    <w:pPr>
      <w:widowControl/>
      <w:spacing w:before="69" w:line="240" w:lineRule="auto"/>
      <w:ind w:right="69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bdshare_button_count1"/>
    <w:basedOn w:val="1"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5">
    <w:name w:val="批注框文本 Char"/>
    <w:basedOn w:val="12"/>
    <w:link w:val="8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1192</Characters>
  <Lines>9</Lines>
  <Paragraphs>2</Paragraphs>
  <TotalTime>0</TotalTime>
  <ScaleCrop>false</ScaleCrop>
  <LinksUpToDate>false</LinksUpToDate>
  <CharactersWithSpaces>1399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2015-12-08T01:47:00Z</dcterms:created>
  <dc:creator>付少云</dc:creator>
  <cp:lastModifiedBy>admin</cp:lastModifiedBy>
  <dcterms:modified xsi:type="dcterms:W3CDTF">2016-12-05T02:39:42Z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