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8B" w:rsidRDefault="00DF3F72" w:rsidP="00DF3F72">
      <w:pPr>
        <w:jc w:val="center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2016</w:t>
      </w:r>
      <w:r>
        <w:rPr>
          <w:rFonts w:hint="eastAsia"/>
          <w:b/>
          <w:bCs/>
          <w:color w:val="000000"/>
        </w:rPr>
        <w:t>年稷山县第二批公开招聘农村小学教师岗位</w:t>
      </w:r>
    </w:p>
    <w:p w:rsidR="00DF3F72" w:rsidRDefault="00DF3F72">
      <w:pPr>
        <w:rPr>
          <w:rFonts w:hint="eastAsia"/>
          <w:b/>
          <w:bCs/>
          <w:color w:val="000000"/>
        </w:rPr>
      </w:pPr>
    </w:p>
    <w:p w:rsidR="00DF3F72" w:rsidRDefault="00DF3F72">
      <w:pPr>
        <w:rPr>
          <w:rFonts w:hint="eastAsia"/>
          <w:b/>
          <w:bCs/>
          <w:color w:val="000000"/>
        </w:rPr>
      </w:pP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7"/>
        <w:gridCol w:w="1842"/>
        <w:gridCol w:w="1273"/>
        <w:gridCol w:w="854"/>
        <w:gridCol w:w="1273"/>
        <w:gridCol w:w="1767"/>
        <w:gridCol w:w="929"/>
      </w:tblGrid>
      <w:tr w:rsidR="00DF3F72" w:rsidRPr="00DF3F72" w:rsidTr="00DF3F72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岗位</w:t>
            </w:r>
          </w:p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岗位</w:t>
            </w:r>
          </w:p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岗位数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专业</w:t>
            </w:r>
          </w:p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要求</w:t>
            </w:r>
          </w:p>
        </w:tc>
      </w:tr>
      <w:tr w:rsidR="00DF3F72" w:rsidRPr="00DF3F72" w:rsidTr="00DF3F72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管村中心校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小学语文</w:t>
            </w:r>
          </w:p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30</w:t>
            </w: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全日制专科</w:t>
            </w:r>
          </w:p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及以上学历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不限</w:t>
            </w:r>
          </w:p>
        </w:tc>
      </w:tr>
      <w:tr w:rsidR="00DF3F72" w:rsidRPr="00DF3F72" w:rsidTr="00DF3F72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下</w:t>
            </w:r>
            <w:proofErr w:type="gramStart"/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迪</w:t>
            </w:r>
            <w:proofErr w:type="gramEnd"/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中心校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小学数学</w:t>
            </w:r>
          </w:p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30</w:t>
            </w: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全日制专科</w:t>
            </w:r>
          </w:p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及以上学历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F72" w:rsidRPr="00DF3F72" w:rsidRDefault="00DF3F72" w:rsidP="00DF3F72">
            <w:pPr>
              <w:widowControl/>
              <w:spacing w:before="100" w:beforeAutospacing="1" w:after="100" w:afterAutospacing="1"/>
              <w:jc w:val="center"/>
              <w:rPr>
                <w:rFonts w:ascii="ˎ̥" w:hAnsi="ˎ̥" w:cs="宋体"/>
                <w:color w:val="000000"/>
                <w:kern w:val="0"/>
                <w:sz w:val="24"/>
              </w:rPr>
            </w:pPr>
            <w:r w:rsidRPr="00DF3F72">
              <w:rPr>
                <w:rFonts w:ascii="ˎ̥" w:hAnsi="ˎ̥" w:cs="宋体"/>
                <w:color w:val="000000"/>
                <w:kern w:val="0"/>
                <w:sz w:val="24"/>
              </w:rPr>
              <w:t>不限</w:t>
            </w:r>
          </w:p>
        </w:tc>
      </w:tr>
    </w:tbl>
    <w:p w:rsidR="00DF3F72" w:rsidRPr="00DF3F72" w:rsidRDefault="00DF3F72" w:rsidP="00DF3F72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</w:p>
    <w:p w:rsidR="00DF3F72" w:rsidRDefault="00DF3F72"/>
    <w:sectPr w:rsidR="00DF3F72" w:rsidSect="003A4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3F72"/>
    <w:rsid w:val="003A440F"/>
    <w:rsid w:val="007C6E8B"/>
    <w:rsid w:val="009C1D55"/>
    <w:rsid w:val="00B40094"/>
    <w:rsid w:val="00D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F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2016-12-30T06:28:00Z</dcterms:created>
  <dcterms:modified xsi:type="dcterms:W3CDTF">2016-12-30T06:28:00Z</dcterms:modified>
</cp:coreProperties>
</file>