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1B" w:rsidRDefault="005B531B" w:rsidP="005B531B">
      <w:pPr>
        <w:pStyle w:val="a3"/>
        <w:spacing w:before="0" w:beforeAutospacing="0" w:after="0" w:afterAutospacing="0" w:line="450" w:lineRule="atLeast"/>
        <w:rPr>
          <w:color w:val="333333"/>
        </w:rPr>
      </w:pPr>
      <w:r>
        <w:rPr>
          <w:rFonts w:hint="eastAsia"/>
          <w:color w:val="333333"/>
        </w:rPr>
        <w:t>（二）招聘职位及具体条件：</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4"/>
        <w:gridCol w:w="970"/>
        <w:gridCol w:w="5448"/>
      </w:tblGrid>
      <w:tr w:rsidR="005B531B" w:rsidTr="005B531B">
        <w:tc>
          <w:tcPr>
            <w:tcW w:w="195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职 位</w:t>
            </w:r>
          </w:p>
        </w:tc>
        <w:tc>
          <w:tcPr>
            <w:tcW w:w="99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数量</w:t>
            </w:r>
          </w:p>
        </w:tc>
        <w:tc>
          <w:tcPr>
            <w:tcW w:w="558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具体要求</w:t>
            </w:r>
          </w:p>
        </w:tc>
      </w:tr>
      <w:tr w:rsidR="005B531B" w:rsidTr="005B531B">
        <w:tc>
          <w:tcPr>
            <w:tcW w:w="195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护理人员</w:t>
            </w:r>
          </w:p>
        </w:tc>
        <w:tc>
          <w:tcPr>
            <w:tcW w:w="99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8</w:t>
            </w:r>
          </w:p>
        </w:tc>
        <w:tc>
          <w:tcPr>
            <w:tcW w:w="558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取得护士执业资格，身高在155cm及以上，年龄在28周岁以下（1989年1月1日以后出生）。</w:t>
            </w:r>
          </w:p>
        </w:tc>
      </w:tr>
      <w:tr w:rsidR="005B531B" w:rsidTr="005B531B">
        <w:tc>
          <w:tcPr>
            <w:tcW w:w="195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公卫</w:t>
            </w:r>
          </w:p>
        </w:tc>
        <w:tc>
          <w:tcPr>
            <w:tcW w:w="99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4</w:t>
            </w:r>
          </w:p>
        </w:tc>
        <w:tc>
          <w:tcPr>
            <w:tcW w:w="558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护理、预防医学等医学类专业</w:t>
            </w:r>
          </w:p>
        </w:tc>
      </w:tr>
      <w:tr w:rsidR="005B531B" w:rsidTr="005B531B">
        <w:tc>
          <w:tcPr>
            <w:tcW w:w="195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B超医师</w:t>
            </w:r>
          </w:p>
        </w:tc>
        <w:tc>
          <w:tcPr>
            <w:tcW w:w="99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2</w:t>
            </w:r>
          </w:p>
        </w:tc>
        <w:tc>
          <w:tcPr>
            <w:tcW w:w="558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具有执业医师及以上资质</w:t>
            </w:r>
          </w:p>
        </w:tc>
      </w:tr>
      <w:tr w:rsidR="005B531B" w:rsidTr="005B531B">
        <w:tc>
          <w:tcPr>
            <w:tcW w:w="195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会计</w:t>
            </w:r>
          </w:p>
        </w:tc>
        <w:tc>
          <w:tcPr>
            <w:tcW w:w="99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1</w:t>
            </w:r>
          </w:p>
        </w:tc>
        <w:tc>
          <w:tcPr>
            <w:tcW w:w="558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具有会计从业资格证</w:t>
            </w:r>
          </w:p>
        </w:tc>
      </w:tr>
    </w:tbl>
    <w:p w:rsidR="005B531B" w:rsidRDefault="005B531B" w:rsidP="005B531B">
      <w:pPr>
        <w:pStyle w:val="a3"/>
        <w:spacing w:before="0" w:beforeAutospacing="0" w:after="0" w:afterAutospacing="0" w:line="450" w:lineRule="atLeast"/>
        <w:rPr>
          <w:rFonts w:hint="eastAsia"/>
          <w:color w:val="333333"/>
        </w:rPr>
      </w:pPr>
      <w:r>
        <w:rPr>
          <w:rFonts w:hint="eastAsia"/>
          <w:color w:val="333333"/>
        </w:rPr>
        <w:t xml:space="preserve">　　三、报名要求</w:t>
      </w:r>
    </w:p>
    <w:p w:rsidR="005B531B" w:rsidRDefault="005B531B" w:rsidP="005B531B">
      <w:pPr>
        <w:pStyle w:val="a3"/>
        <w:spacing w:before="0" w:beforeAutospacing="0" w:after="0" w:afterAutospacing="0" w:line="450" w:lineRule="atLeast"/>
        <w:rPr>
          <w:rFonts w:hint="eastAsia"/>
          <w:color w:val="333333"/>
        </w:rPr>
      </w:pPr>
      <w:r>
        <w:rPr>
          <w:rFonts w:hint="eastAsia"/>
          <w:color w:val="333333"/>
        </w:rPr>
        <w:t xml:space="preserve">　　1、报名时间：2017年1月5</w:t>
      </w:r>
      <w:r>
        <w:rPr>
          <w:rStyle w:val="apple-converted-space"/>
          <w:rFonts w:hint="eastAsia"/>
          <w:color w:val="333333"/>
        </w:rPr>
        <w:t> </w:t>
      </w:r>
      <w:r>
        <w:rPr>
          <w:rFonts w:hint="eastAsia"/>
          <w:color w:val="333333"/>
        </w:rPr>
        <w:t>日8：00—1月</w:t>
      </w:r>
      <w:r>
        <w:rPr>
          <w:rStyle w:val="apple-converted-space"/>
          <w:rFonts w:hint="eastAsia"/>
          <w:color w:val="333333"/>
        </w:rPr>
        <w:t> </w:t>
      </w:r>
      <w:r>
        <w:rPr>
          <w:rFonts w:hint="eastAsia"/>
          <w:color w:val="333333"/>
        </w:rPr>
        <w:t>15日18：00。</w:t>
      </w:r>
    </w:p>
    <w:p w:rsidR="005B531B" w:rsidRDefault="005B531B" w:rsidP="005B531B">
      <w:pPr>
        <w:pStyle w:val="a3"/>
        <w:spacing w:before="0" w:beforeAutospacing="0" w:after="0" w:afterAutospacing="0" w:line="450" w:lineRule="atLeast"/>
        <w:rPr>
          <w:rFonts w:hint="eastAsia"/>
          <w:color w:val="333333"/>
        </w:rPr>
      </w:pPr>
      <w:r>
        <w:rPr>
          <w:rFonts w:hint="eastAsia"/>
          <w:color w:val="333333"/>
        </w:rPr>
        <w:t xml:space="preserve">　　2、报名资料：个人简历（请注明联系方式）、毕业证、身份证、相关执业资格证及相关证件复印件一份。</w:t>
      </w:r>
    </w:p>
    <w:p w:rsidR="005B531B" w:rsidRDefault="005B531B" w:rsidP="005B531B">
      <w:pPr>
        <w:pStyle w:val="a3"/>
        <w:spacing w:before="0" w:beforeAutospacing="0" w:after="0" w:afterAutospacing="0" w:line="450" w:lineRule="atLeast"/>
        <w:rPr>
          <w:rFonts w:hint="eastAsia"/>
          <w:color w:val="333333"/>
        </w:rPr>
      </w:pPr>
      <w:r>
        <w:rPr>
          <w:rFonts w:hint="eastAsia"/>
          <w:color w:val="333333"/>
        </w:rPr>
        <w:t xml:space="preserve">　　3、报名方式：</w:t>
      </w:r>
    </w:p>
    <w:p w:rsidR="005B531B" w:rsidRDefault="005B531B" w:rsidP="005B531B">
      <w:pPr>
        <w:pStyle w:val="a3"/>
        <w:spacing w:before="0" w:beforeAutospacing="0" w:after="0" w:afterAutospacing="0" w:line="450" w:lineRule="atLeast"/>
        <w:rPr>
          <w:rFonts w:hint="eastAsia"/>
          <w:color w:val="333333"/>
        </w:rPr>
      </w:pPr>
      <w:r>
        <w:rPr>
          <w:rFonts w:hint="eastAsia"/>
          <w:color w:val="333333"/>
        </w:rPr>
        <w:t xml:space="preserve">　　（1）现场报名：请将报名资料交至桃江县马迹塘镇桃江县第三人民医院门诊三楼护理部、人事科。</w:t>
      </w:r>
    </w:p>
    <w:p w:rsidR="005B531B" w:rsidRDefault="005B531B" w:rsidP="005B531B">
      <w:pPr>
        <w:pStyle w:val="a3"/>
        <w:spacing w:before="0" w:beforeAutospacing="0" w:after="0" w:afterAutospacing="0" w:line="450" w:lineRule="atLeast"/>
        <w:rPr>
          <w:rFonts w:hint="eastAsia"/>
          <w:color w:val="333333"/>
        </w:rPr>
      </w:pPr>
      <w:r>
        <w:rPr>
          <w:rFonts w:hint="eastAsia"/>
          <w:color w:val="333333"/>
        </w:rPr>
        <w:t xml:space="preserve">　　（2）电话（网络）报名：</w:t>
      </w:r>
    </w:p>
    <w:tbl>
      <w:tblPr>
        <w:tblW w:w="8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0"/>
        <w:gridCol w:w="3405"/>
        <w:gridCol w:w="3120"/>
      </w:tblGrid>
      <w:tr w:rsidR="005B531B" w:rsidTr="005B531B">
        <w:tc>
          <w:tcPr>
            <w:tcW w:w="237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专业</w:t>
            </w:r>
          </w:p>
        </w:tc>
        <w:tc>
          <w:tcPr>
            <w:tcW w:w="3405"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报名联系方式</w:t>
            </w:r>
          </w:p>
        </w:tc>
        <w:tc>
          <w:tcPr>
            <w:tcW w:w="312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电子邮箱</w:t>
            </w:r>
          </w:p>
        </w:tc>
      </w:tr>
      <w:tr w:rsidR="005B531B" w:rsidTr="005B531B">
        <w:tc>
          <w:tcPr>
            <w:tcW w:w="237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护理专业</w:t>
            </w:r>
          </w:p>
        </w:tc>
        <w:tc>
          <w:tcPr>
            <w:tcW w:w="3405"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倪老师：15898488710</w:t>
            </w:r>
          </w:p>
          <w:p w:rsidR="005B531B" w:rsidRDefault="005B531B">
            <w:pPr>
              <w:pStyle w:val="a3"/>
              <w:spacing w:before="0" w:beforeAutospacing="0" w:after="0" w:afterAutospacing="0" w:line="450" w:lineRule="atLeast"/>
              <w:rPr>
                <w:color w:val="333333"/>
              </w:rPr>
            </w:pPr>
            <w:r>
              <w:rPr>
                <w:rFonts w:hint="eastAsia"/>
                <w:color w:val="333333"/>
              </w:rPr>
              <w:t>贺老师：13508458026</w:t>
            </w:r>
          </w:p>
        </w:tc>
        <w:tc>
          <w:tcPr>
            <w:tcW w:w="312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hyperlink r:id="rId4" w:history="1">
              <w:r>
                <w:rPr>
                  <w:rStyle w:val="a6"/>
                  <w:rFonts w:hint="eastAsia"/>
                  <w:color w:val="333333"/>
                </w:rPr>
                <w:t>898306012@qq.com</w:t>
              </w:r>
            </w:hyperlink>
            <w:r>
              <w:rPr>
                <w:rFonts w:hint="eastAsia"/>
                <w:color w:val="333333"/>
              </w:rPr>
              <w:t>，</w:t>
            </w:r>
          </w:p>
          <w:p w:rsidR="005B531B" w:rsidRDefault="005B531B">
            <w:pPr>
              <w:pStyle w:val="a3"/>
              <w:spacing w:before="0" w:beforeAutospacing="0" w:after="0" w:afterAutospacing="0" w:line="450" w:lineRule="atLeast"/>
              <w:rPr>
                <w:color w:val="333333"/>
              </w:rPr>
            </w:pPr>
            <w:r>
              <w:rPr>
                <w:rFonts w:hint="eastAsia"/>
                <w:color w:val="333333"/>
              </w:rPr>
              <w:t>530185524@qq.com</w:t>
            </w:r>
          </w:p>
        </w:tc>
      </w:tr>
      <w:tr w:rsidR="005B531B" w:rsidTr="005B531B">
        <w:tc>
          <w:tcPr>
            <w:tcW w:w="237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B超专业</w:t>
            </w:r>
          </w:p>
        </w:tc>
        <w:tc>
          <w:tcPr>
            <w:tcW w:w="3405"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刘院长：13874347219</w:t>
            </w:r>
          </w:p>
        </w:tc>
        <w:tc>
          <w:tcPr>
            <w:tcW w:w="312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1062308313@qq.com</w:t>
            </w:r>
          </w:p>
        </w:tc>
      </w:tr>
      <w:tr w:rsidR="005B531B" w:rsidTr="005B531B">
        <w:tc>
          <w:tcPr>
            <w:tcW w:w="237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 xml:space="preserve">　　会计专业</w:t>
            </w:r>
          </w:p>
        </w:tc>
        <w:tc>
          <w:tcPr>
            <w:tcW w:w="3405"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周主任：14789182928</w:t>
            </w:r>
          </w:p>
        </w:tc>
        <w:tc>
          <w:tcPr>
            <w:tcW w:w="3120" w:type="dxa"/>
            <w:tcBorders>
              <w:top w:val="outset" w:sz="6" w:space="0" w:color="auto"/>
              <w:left w:val="outset" w:sz="6" w:space="0" w:color="auto"/>
              <w:bottom w:val="outset" w:sz="6" w:space="0" w:color="auto"/>
              <w:right w:val="outset" w:sz="6" w:space="0" w:color="auto"/>
            </w:tcBorders>
            <w:hideMark/>
          </w:tcPr>
          <w:p w:rsidR="005B531B" w:rsidRDefault="005B531B">
            <w:pPr>
              <w:pStyle w:val="a3"/>
              <w:spacing w:before="0" w:beforeAutospacing="0" w:after="0" w:afterAutospacing="0" w:line="450" w:lineRule="atLeast"/>
              <w:rPr>
                <w:color w:val="333333"/>
              </w:rPr>
            </w:pPr>
            <w:r>
              <w:rPr>
                <w:rFonts w:hint="eastAsia"/>
                <w:color w:val="333333"/>
              </w:rPr>
              <w:t>845118153@qq.com。</w:t>
            </w:r>
          </w:p>
        </w:tc>
      </w:tr>
    </w:tbl>
    <w:p w:rsidR="00CB2B25" w:rsidRPr="005B531B" w:rsidRDefault="00CB2B25" w:rsidP="005B531B">
      <w:pPr>
        <w:rPr>
          <w:szCs w:val="24"/>
        </w:rPr>
      </w:pPr>
    </w:p>
    <w:sectPr w:rsidR="00CB2B25" w:rsidRPr="005B531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107B1"/>
    <w:rsid w:val="002F5464"/>
    <w:rsid w:val="00323B43"/>
    <w:rsid w:val="003D37D8"/>
    <w:rsid w:val="00426133"/>
    <w:rsid w:val="004358AB"/>
    <w:rsid w:val="004B0B6A"/>
    <w:rsid w:val="005B531B"/>
    <w:rsid w:val="006551A5"/>
    <w:rsid w:val="008A167E"/>
    <w:rsid w:val="008B7726"/>
    <w:rsid w:val="008C41B2"/>
    <w:rsid w:val="00977C8E"/>
    <w:rsid w:val="00A654D6"/>
    <w:rsid w:val="00B446EC"/>
    <w:rsid w:val="00B77C81"/>
    <w:rsid w:val="00C213BF"/>
    <w:rsid w:val="00CB2B25"/>
    <w:rsid w:val="00CB7778"/>
    <w:rsid w:val="00D31D50"/>
    <w:rsid w:val="00E05E00"/>
    <w:rsid w:val="00EC3F21"/>
    <w:rsid w:val="00F421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F2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C3F21"/>
    <w:rPr>
      <w:b/>
      <w:bCs/>
    </w:rPr>
  </w:style>
  <w:style w:type="character" w:customStyle="1" w:styleId="apple-converted-space">
    <w:name w:val="apple-converted-space"/>
    <w:basedOn w:val="a0"/>
    <w:rsid w:val="00F42102"/>
  </w:style>
  <w:style w:type="paragraph" w:styleId="a5">
    <w:name w:val="Balloon Text"/>
    <w:basedOn w:val="a"/>
    <w:link w:val="Char"/>
    <w:uiPriority w:val="99"/>
    <w:semiHidden/>
    <w:unhideWhenUsed/>
    <w:rsid w:val="00CB2B25"/>
    <w:pPr>
      <w:spacing w:after="0"/>
    </w:pPr>
    <w:rPr>
      <w:sz w:val="18"/>
      <w:szCs w:val="18"/>
    </w:rPr>
  </w:style>
  <w:style w:type="character" w:customStyle="1" w:styleId="Char">
    <w:name w:val="批注框文本 Char"/>
    <w:basedOn w:val="a0"/>
    <w:link w:val="a5"/>
    <w:uiPriority w:val="99"/>
    <w:semiHidden/>
    <w:rsid w:val="00CB2B25"/>
    <w:rPr>
      <w:rFonts w:ascii="Tahoma" w:hAnsi="Tahoma"/>
      <w:sz w:val="18"/>
      <w:szCs w:val="18"/>
    </w:rPr>
  </w:style>
  <w:style w:type="character" w:styleId="a6">
    <w:name w:val="Hyperlink"/>
    <w:basedOn w:val="a0"/>
    <w:uiPriority w:val="99"/>
    <w:semiHidden/>
    <w:unhideWhenUsed/>
    <w:rsid w:val="00B446EC"/>
    <w:rPr>
      <w:color w:val="0000FF"/>
      <w:u w:val="single"/>
    </w:rPr>
  </w:style>
</w:styles>
</file>

<file path=word/webSettings.xml><?xml version="1.0" encoding="utf-8"?>
<w:webSettings xmlns:r="http://schemas.openxmlformats.org/officeDocument/2006/relationships" xmlns:w="http://schemas.openxmlformats.org/wordprocessingml/2006/main">
  <w:divs>
    <w:div w:id="60373632">
      <w:bodyDiv w:val="1"/>
      <w:marLeft w:val="0"/>
      <w:marRight w:val="0"/>
      <w:marTop w:val="0"/>
      <w:marBottom w:val="0"/>
      <w:divBdr>
        <w:top w:val="none" w:sz="0" w:space="0" w:color="auto"/>
        <w:left w:val="none" w:sz="0" w:space="0" w:color="auto"/>
        <w:bottom w:val="none" w:sz="0" w:space="0" w:color="auto"/>
        <w:right w:val="none" w:sz="0" w:space="0" w:color="auto"/>
      </w:divBdr>
    </w:div>
    <w:div w:id="292489370">
      <w:bodyDiv w:val="1"/>
      <w:marLeft w:val="0"/>
      <w:marRight w:val="0"/>
      <w:marTop w:val="0"/>
      <w:marBottom w:val="0"/>
      <w:divBdr>
        <w:top w:val="none" w:sz="0" w:space="0" w:color="auto"/>
        <w:left w:val="none" w:sz="0" w:space="0" w:color="auto"/>
        <w:bottom w:val="none" w:sz="0" w:space="0" w:color="auto"/>
        <w:right w:val="none" w:sz="0" w:space="0" w:color="auto"/>
      </w:divBdr>
    </w:div>
    <w:div w:id="655839953">
      <w:bodyDiv w:val="1"/>
      <w:marLeft w:val="0"/>
      <w:marRight w:val="0"/>
      <w:marTop w:val="0"/>
      <w:marBottom w:val="0"/>
      <w:divBdr>
        <w:top w:val="none" w:sz="0" w:space="0" w:color="auto"/>
        <w:left w:val="none" w:sz="0" w:space="0" w:color="auto"/>
        <w:bottom w:val="none" w:sz="0" w:space="0" w:color="auto"/>
        <w:right w:val="none" w:sz="0" w:space="0" w:color="auto"/>
      </w:divBdr>
    </w:div>
    <w:div w:id="704214092">
      <w:bodyDiv w:val="1"/>
      <w:marLeft w:val="0"/>
      <w:marRight w:val="0"/>
      <w:marTop w:val="0"/>
      <w:marBottom w:val="0"/>
      <w:divBdr>
        <w:top w:val="none" w:sz="0" w:space="0" w:color="auto"/>
        <w:left w:val="none" w:sz="0" w:space="0" w:color="auto"/>
        <w:bottom w:val="none" w:sz="0" w:space="0" w:color="auto"/>
        <w:right w:val="none" w:sz="0" w:space="0" w:color="auto"/>
      </w:divBdr>
    </w:div>
    <w:div w:id="780219683">
      <w:bodyDiv w:val="1"/>
      <w:marLeft w:val="0"/>
      <w:marRight w:val="0"/>
      <w:marTop w:val="0"/>
      <w:marBottom w:val="0"/>
      <w:divBdr>
        <w:top w:val="none" w:sz="0" w:space="0" w:color="auto"/>
        <w:left w:val="none" w:sz="0" w:space="0" w:color="auto"/>
        <w:bottom w:val="none" w:sz="0" w:space="0" w:color="auto"/>
        <w:right w:val="none" w:sz="0" w:space="0" w:color="auto"/>
      </w:divBdr>
      <w:divsChild>
        <w:div w:id="149181831">
          <w:marLeft w:val="0"/>
          <w:marRight w:val="0"/>
          <w:marTop w:val="0"/>
          <w:marBottom w:val="0"/>
          <w:divBdr>
            <w:top w:val="none" w:sz="0" w:space="0" w:color="auto"/>
            <w:left w:val="none" w:sz="0" w:space="0" w:color="auto"/>
            <w:bottom w:val="none" w:sz="0" w:space="0" w:color="auto"/>
            <w:right w:val="none" w:sz="0" w:space="0" w:color="auto"/>
          </w:divBdr>
          <w:divsChild>
            <w:div w:id="286201027">
              <w:marLeft w:val="0"/>
              <w:marRight w:val="0"/>
              <w:marTop w:val="0"/>
              <w:marBottom w:val="0"/>
              <w:divBdr>
                <w:top w:val="none" w:sz="0" w:space="0" w:color="auto"/>
                <w:left w:val="none" w:sz="0" w:space="0" w:color="auto"/>
                <w:bottom w:val="none" w:sz="0" w:space="0" w:color="auto"/>
                <w:right w:val="none" w:sz="0" w:space="0" w:color="auto"/>
              </w:divBdr>
              <w:divsChild>
                <w:div w:id="1542397591">
                  <w:marLeft w:val="0"/>
                  <w:marRight w:val="0"/>
                  <w:marTop w:val="0"/>
                  <w:marBottom w:val="0"/>
                  <w:divBdr>
                    <w:top w:val="single" w:sz="6" w:space="0" w:color="AFCEEF"/>
                    <w:left w:val="none" w:sz="0" w:space="0" w:color="auto"/>
                    <w:bottom w:val="none" w:sz="0" w:space="0" w:color="auto"/>
                    <w:right w:val="none" w:sz="0" w:space="0" w:color="auto"/>
                  </w:divBdr>
                  <w:divsChild>
                    <w:div w:id="612635652">
                      <w:marLeft w:val="0"/>
                      <w:marRight w:val="0"/>
                      <w:marTop w:val="0"/>
                      <w:marBottom w:val="0"/>
                      <w:divBdr>
                        <w:top w:val="none" w:sz="0" w:space="0" w:color="auto"/>
                        <w:left w:val="none" w:sz="0" w:space="0" w:color="auto"/>
                        <w:bottom w:val="none" w:sz="0" w:space="0" w:color="auto"/>
                        <w:right w:val="none" w:sz="0" w:space="0" w:color="auto"/>
                      </w:divBdr>
                      <w:divsChild>
                        <w:div w:id="284850269">
                          <w:marLeft w:val="0"/>
                          <w:marRight w:val="0"/>
                          <w:marTop w:val="0"/>
                          <w:marBottom w:val="0"/>
                          <w:divBdr>
                            <w:top w:val="none" w:sz="0" w:space="0" w:color="auto"/>
                            <w:left w:val="none" w:sz="0" w:space="0" w:color="auto"/>
                            <w:bottom w:val="none" w:sz="0" w:space="0" w:color="auto"/>
                            <w:right w:val="none" w:sz="0" w:space="0" w:color="auto"/>
                          </w:divBdr>
                          <w:divsChild>
                            <w:div w:id="7361984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68848">
      <w:bodyDiv w:val="1"/>
      <w:marLeft w:val="0"/>
      <w:marRight w:val="0"/>
      <w:marTop w:val="0"/>
      <w:marBottom w:val="0"/>
      <w:divBdr>
        <w:top w:val="none" w:sz="0" w:space="0" w:color="auto"/>
        <w:left w:val="none" w:sz="0" w:space="0" w:color="auto"/>
        <w:bottom w:val="none" w:sz="0" w:space="0" w:color="auto"/>
        <w:right w:val="none" w:sz="0" w:space="0" w:color="auto"/>
      </w:divBdr>
      <w:divsChild>
        <w:div w:id="1480223256">
          <w:marLeft w:val="15"/>
          <w:marRight w:val="0"/>
          <w:marTop w:val="0"/>
          <w:marBottom w:val="0"/>
          <w:divBdr>
            <w:top w:val="none" w:sz="0" w:space="0" w:color="auto"/>
            <w:left w:val="single" w:sz="6" w:space="0" w:color="C8D5E1"/>
            <w:bottom w:val="none" w:sz="0" w:space="0" w:color="auto"/>
            <w:right w:val="single" w:sz="6" w:space="0" w:color="C8D5E1"/>
          </w:divBdr>
          <w:divsChild>
            <w:div w:id="2085492860">
              <w:marLeft w:val="0"/>
              <w:marRight w:val="0"/>
              <w:marTop w:val="225"/>
              <w:marBottom w:val="0"/>
              <w:divBdr>
                <w:top w:val="none" w:sz="0" w:space="0" w:color="auto"/>
                <w:left w:val="none" w:sz="0" w:space="0" w:color="auto"/>
                <w:bottom w:val="none" w:sz="0" w:space="0" w:color="auto"/>
                <w:right w:val="none" w:sz="0" w:space="0" w:color="auto"/>
              </w:divBdr>
              <w:divsChild>
                <w:div w:id="13490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6936">
      <w:bodyDiv w:val="1"/>
      <w:marLeft w:val="0"/>
      <w:marRight w:val="0"/>
      <w:marTop w:val="0"/>
      <w:marBottom w:val="0"/>
      <w:divBdr>
        <w:top w:val="none" w:sz="0" w:space="0" w:color="auto"/>
        <w:left w:val="none" w:sz="0" w:space="0" w:color="auto"/>
        <w:bottom w:val="none" w:sz="0" w:space="0" w:color="auto"/>
        <w:right w:val="none" w:sz="0" w:space="0" w:color="auto"/>
      </w:divBdr>
      <w:divsChild>
        <w:div w:id="1804695549">
          <w:marLeft w:val="15"/>
          <w:marRight w:val="0"/>
          <w:marTop w:val="0"/>
          <w:marBottom w:val="0"/>
          <w:divBdr>
            <w:top w:val="none" w:sz="0" w:space="0" w:color="auto"/>
            <w:left w:val="single" w:sz="6" w:space="0" w:color="C8D5E1"/>
            <w:bottom w:val="none" w:sz="0" w:space="0" w:color="auto"/>
            <w:right w:val="single" w:sz="6" w:space="0" w:color="C8D5E1"/>
          </w:divBdr>
          <w:divsChild>
            <w:div w:id="1832286916">
              <w:marLeft w:val="0"/>
              <w:marRight w:val="0"/>
              <w:marTop w:val="225"/>
              <w:marBottom w:val="0"/>
              <w:divBdr>
                <w:top w:val="none" w:sz="0" w:space="0" w:color="auto"/>
                <w:left w:val="none" w:sz="0" w:space="0" w:color="auto"/>
                <w:bottom w:val="none" w:sz="0" w:space="0" w:color="auto"/>
                <w:right w:val="none" w:sz="0" w:space="0" w:color="auto"/>
              </w:divBdr>
              <w:divsChild>
                <w:div w:id="3208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811">
      <w:bodyDiv w:val="1"/>
      <w:marLeft w:val="0"/>
      <w:marRight w:val="0"/>
      <w:marTop w:val="0"/>
      <w:marBottom w:val="0"/>
      <w:divBdr>
        <w:top w:val="none" w:sz="0" w:space="0" w:color="auto"/>
        <w:left w:val="none" w:sz="0" w:space="0" w:color="auto"/>
        <w:bottom w:val="none" w:sz="0" w:space="0" w:color="auto"/>
        <w:right w:val="none" w:sz="0" w:space="0" w:color="auto"/>
      </w:divBdr>
      <w:divsChild>
        <w:div w:id="1230843265">
          <w:marLeft w:val="15"/>
          <w:marRight w:val="0"/>
          <w:marTop w:val="0"/>
          <w:marBottom w:val="0"/>
          <w:divBdr>
            <w:top w:val="none" w:sz="0" w:space="0" w:color="auto"/>
            <w:left w:val="single" w:sz="6" w:space="0" w:color="C8D5E1"/>
            <w:bottom w:val="none" w:sz="0" w:space="0" w:color="auto"/>
            <w:right w:val="single" w:sz="6" w:space="0" w:color="C8D5E1"/>
          </w:divBdr>
          <w:divsChild>
            <w:div w:id="1168253526">
              <w:marLeft w:val="0"/>
              <w:marRight w:val="0"/>
              <w:marTop w:val="225"/>
              <w:marBottom w:val="0"/>
              <w:divBdr>
                <w:top w:val="none" w:sz="0" w:space="0" w:color="auto"/>
                <w:left w:val="none" w:sz="0" w:space="0" w:color="auto"/>
                <w:bottom w:val="none" w:sz="0" w:space="0" w:color="auto"/>
                <w:right w:val="none" w:sz="0" w:space="0" w:color="auto"/>
              </w:divBdr>
              <w:divsChild>
                <w:div w:id="9969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0715">
      <w:bodyDiv w:val="1"/>
      <w:marLeft w:val="0"/>
      <w:marRight w:val="0"/>
      <w:marTop w:val="0"/>
      <w:marBottom w:val="0"/>
      <w:divBdr>
        <w:top w:val="none" w:sz="0" w:space="0" w:color="auto"/>
        <w:left w:val="none" w:sz="0" w:space="0" w:color="auto"/>
        <w:bottom w:val="none" w:sz="0" w:space="0" w:color="auto"/>
        <w:right w:val="none" w:sz="0" w:space="0" w:color="auto"/>
      </w:divBdr>
    </w:div>
    <w:div w:id="1350571297">
      <w:bodyDiv w:val="1"/>
      <w:marLeft w:val="0"/>
      <w:marRight w:val="0"/>
      <w:marTop w:val="0"/>
      <w:marBottom w:val="0"/>
      <w:divBdr>
        <w:top w:val="none" w:sz="0" w:space="0" w:color="auto"/>
        <w:left w:val="none" w:sz="0" w:space="0" w:color="auto"/>
        <w:bottom w:val="none" w:sz="0" w:space="0" w:color="auto"/>
        <w:right w:val="none" w:sz="0" w:space="0" w:color="auto"/>
      </w:divBdr>
    </w:div>
    <w:div w:id="1766879354">
      <w:bodyDiv w:val="1"/>
      <w:marLeft w:val="0"/>
      <w:marRight w:val="0"/>
      <w:marTop w:val="0"/>
      <w:marBottom w:val="0"/>
      <w:divBdr>
        <w:top w:val="none" w:sz="0" w:space="0" w:color="auto"/>
        <w:left w:val="none" w:sz="0" w:space="0" w:color="auto"/>
        <w:bottom w:val="none" w:sz="0" w:space="0" w:color="auto"/>
        <w:right w:val="none" w:sz="0" w:space="0" w:color="auto"/>
      </w:divBdr>
      <w:divsChild>
        <w:div w:id="1123887033">
          <w:marLeft w:val="0"/>
          <w:marRight w:val="0"/>
          <w:marTop w:val="0"/>
          <w:marBottom w:val="0"/>
          <w:divBdr>
            <w:top w:val="none" w:sz="0" w:space="0" w:color="auto"/>
            <w:left w:val="none" w:sz="0" w:space="0" w:color="auto"/>
            <w:bottom w:val="none" w:sz="0" w:space="0" w:color="auto"/>
            <w:right w:val="none" w:sz="0" w:space="0" w:color="auto"/>
          </w:divBdr>
          <w:divsChild>
            <w:div w:id="979264454">
              <w:marLeft w:val="0"/>
              <w:marRight w:val="0"/>
              <w:marTop w:val="0"/>
              <w:marBottom w:val="0"/>
              <w:divBdr>
                <w:top w:val="none" w:sz="0" w:space="0" w:color="auto"/>
                <w:left w:val="none" w:sz="0" w:space="0" w:color="auto"/>
                <w:bottom w:val="none" w:sz="0" w:space="0" w:color="auto"/>
                <w:right w:val="none" w:sz="0" w:space="0" w:color="auto"/>
              </w:divBdr>
              <w:divsChild>
                <w:div w:id="248780479">
                  <w:marLeft w:val="0"/>
                  <w:marRight w:val="0"/>
                  <w:marTop w:val="0"/>
                  <w:marBottom w:val="0"/>
                  <w:divBdr>
                    <w:top w:val="single" w:sz="6" w:space="0" w:color="AFCEEF"/>
                    <w:left w:val="none" w:sz="0" w:space="0" w:color="auto"/>
                    <w:bottom w:val="none" w:sz="0" w:space="0" w:color="auto"/>
                    <w:right w:val="none" w:sz="0" w:space="0" w:color="auto"/>
                  </w:divBdr>
                  <w:divsChild>
                    <w:div w:id="154417156">
                      <w:marLeft w:val="0"/>
                      <w:marRight w:val="0"/>
                      <w:marTop w:val="0"/>
                      <w:marBottom w:val="0"/>
                      <w:divBdr>
                        <w:top w:val="none" w:sz="0" w:space="0" w:color="auto"/>
                        <w:left w:val="none" w:sz="0" w:space="0" w:color="auto"/>
                        <w:bottom w:val="none" w:sz="0" w:space="0" w:color="auto"/>
                        <w:right w:val="none" w:sz="0" w:space="0" w:color="auto"/>
                      </w:divBdr>
                      <w:divsChild>
                        <w:div w:id="1790972349">
                          <w:marLeft w:val="0"/>
                          <w:marRight w:val="0"/>
                          <w:marTop w:val="0"/>
                          <w:marBottom w:val="0"/>
                          <w:divBdr>
                            <w:top w:val="none" w:sz="0" w:space="0" w:color="auto"/>
                            <w:left w:val="none" w:sz="0" w:space="0" w:color="auto"/>
                            <w:bottom w:val="none" w:sz="0" w:space="0" w:color="auto"/>
                            <w:right w:val="none" w:sz="0" w:space="0" w:color="auto"/>
                          </w:divBdr>
                          <w:divsChild>
                            <w:div w:id="70391469">
                              <w:marLeft w:val="0"/>
                              <w:marRight w:val="0"/>
                              <w:marTop w:val="0"/>
                              <w:marBottom w:val="300"/>
                              <w:divBdr>
                                <w:top w:val="none" w:sz="0" w:space="0" w:color="auto"/>
                                <w:left w:val="none" w:sz="0" w:space="0" w:color="auto"/>
                                <w:bottom w:val="none" w:sz="0" w:space="0" w:color="auto"/>
                                <w:right w:val="none" w:sz="0" w:space="0" w:color="auto"/>
                              </w:divBdr>
                              <w:divsChild>
                                <w:div w:id="5284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89830601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16</cp:revision>
  <dcterms:created xsi:type="dcterms:W3CDTF">2008-09-11T17:20:00Z</dcterms:created>
  <dcterms:modified xsi:type="dcterms:W3CDTF">2017-01-06T15:51:00Z</dcterms:modified>
</cp:coreProperties>
</file>