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center"/>
        <w:rPr>
          <w:rFonts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FF0000"/>
          <w:spacing w:val="0"/>
          <w:sz w:val="24"/>
          <w:szCs w:val="24"/>
          <w:bdr w:val="none" w:color="auto" w:sz="0" w:space="0"/>
          <w:shd w:val="clear" w:fill="FFFFFF"/>
        </w:rPr>
        <w:t>　　201</w:t>
      </w:r>
      <w:r>
        <w:rPr>
          <w:rStyle w:val="4"/>
          <w:rFonts w:hint="eastAsia" w:ascii="宋体" w:hAnsi="宋体" w:eastAsia="宋体" w:cs="宋体"/>
          <w:b/>
          <w:i w:val="0"/>
          <w:caps w:val="0"/>
          <w:color w:val="FF0000"/>
          <w:spacing w:val="0"/>
          <w:sz w:val="24"/>
          <w:szCs w:val="24"/>
          <w:bdr w:val="none" w:color="auto" w:sz="0" w:space="0"/>
          <w:shd w:val="clear" w:fill="FFFFFF"/>
          <w:lang w:val="en-US" w:eastAsia="zh-CN"/>
        </w:rPr>
        <w:t>6</w:t>
      </w:r>
      <w:r>
        <w:rPr>
          <w:rStyle w:val="4"/>
          <w:rFonts w:hint="eastAsia" w:ascii="宋体" w:hAnsi="宋体" w:eastAsia="宋体" w:cs="宋体"/>
          <w:b/>
          <w:i w:val="0"/>
          <w:caps w:val="0"/>
          <w:color w:val="FF0000"/>
          <w:spacing w:val="0"/>
          <w:sz w:val="24"/>
          <w:szCs w:val="24"/>
          <w:bdr w:val="none" w:color="auto" w:sz="0" w:space="0"/>
          <w:shd w:val="clear" w:fill="FFFFFF"/>
        </w:rPr>
        <w:t>年湖</w:t>
      </w:r>
      <w:r>
        <w:rPr>
          <w:rStyle w:val="4"/>
          <w:rFonts w:hint="eastAsia" w:ascii="宋体" w:hAnsi="宋体" w:eastAsia="宋体" w:cs="宋体"/>
          <w:b/>
          <w:i w:val="0"/>
          <w:caps w:val="0"/>
          <w:color w:val="FF0000"/>
          <w:spacing w:val="0"/>
          <w:sz w:val="24"/>
          <w:szCs w:val="24"/>
          <w:bdr w:val="none" w:color="auto" w:sz="0" w:space="0"/>
          <w:shd w:val="clear" w:fill="FFFFFF"/>
          <w:lang w:eastAsia="zh-CN"/>
        </w:rPr>
        <w:t>北</w:t>
      </w:r>
      <w:r>
        <w:rPr>
          <w:rStyle w:val="4"/>
          <w:rFonts w:hint="eastAsia" w:ascii="宋体" w:hAnsi="宋体" w:eastAsia="宋体" w:cs="宋体"/>
          <w:b/>
          <w:i w:val="0"/>
          <w:caps w:val="0"/>
          <w:color w:val="FF0000"/>
          <w:spacing w:val="0"/>
          <w:sz w:val="24"/>
          <w:szCs w:val="24"/>
          <w:bdr w:val="none" w:color="auto" w:sz="0" w:space="0"/>
          <w:shd w:val="clear" w:fill="FFFFFF"/>
        </w:rPr>
        <w:t>公务员考试申论真题(解析及参考答案)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b/>
          <w:i w:val="0"/>
          <w:caps w:val="0"/>
          <w:color w:val="444444"/>
          <w:spacing w:val="0"/>
          <w:sz w:val="24"/>
          <w:szCs w:val="24"/>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t>　本题由网友考后回忆提供：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注 意 事 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1.本题本由给定资料与作答要求两部分构成。考试时限为150分钟。其中，阅读给定资料参考时限为40分钟，作答参考时限为110分钟。满分100分。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2.监考人员宣布考试开始时，你才可以开始答题。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3.请在题本、答题卡指定位置填写自己的姓名，填涂准考证号。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4.所有题目一律使用现代汉语作答在答题卡指定位置。未按要求作答的，不得分。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在北京西北部一栋办公楼的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入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近年来，创业一词已经成为大众关注的热点，在众多创业团队里，90后群体以其高学历、年轻、接受新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聚会等一切需求的地方。凭着这个想法，他创立了KTV团购APP“一起唱”，把整个N市的KTV硬件系统作了更新。现在，用“一起唱”的用户，只要提前列出歌单，并同步到APP，进入我房后摇一摇手机，歌单便自动导入了点歌盒子。除此之外，用这款软件不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我们创业的可选空间变大了，无论家庭背景，所支付成本，还是教育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得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在某大学生创业大赛现场，5名女孩准备筹集40万元资金，到武汉近邻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扬，进入杭州一家民营企业从事技术工作不满半年。因没有期待中的高薪，没有理想中的激情，他开始琢磨创业。此后，他每天都在与人交谈，项目、资金、人脉、经验等问题弄得他头疼，深感创业之艰的他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着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着名网站策略营销总监范女士认为，赚钱是创业的应有之意，但更多成功的创业者却是从想要赚钱开始，继而解决用户需求，是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型的，部分属于复制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常有好的创意，但是却因为没有好的知识产权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目前的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股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不要找投资人，这就很难，能拿到钱更不容易。第二步，找完投资人之后，要把产品卖出去，也挺难的，所以每一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 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别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在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T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E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咖啡馆主题定位为“创业交流”。除了承接许多校园社团活动外，他们还承办广东天使会等线下交流活动。通过举办类似的创业交流活动，店铺也获阳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新增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等环节就有据可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7.在众多的创业者中还有这样一些与众不同的人，人们把他们的创业形式称之为社会创业。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年轻女孩小丁，为了解决残疾人和行动迟缓老年人穿脱衣裤不便的问题，研发生产出了可拆卸的特制衣裤，并在这些特制衣裤上增加了加热、中药、磁极、按摩等辅助功能，患者试用后，好评如潮，目前产品已经投入市场。他们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问题。“路人甲”的“惠捐模式”在中国是首创，即用户在捐赠10元后，即可兑换一张答谢券，凭着这张答谢券捐赠人可享受众多合作商家的超值优惠和在线服务。这样一来，受助者有尊严，捐赠人有答谢，商家得客户，捐赠人、商业机构和公益项目(或受助人)三者之间形成一个非常好的公益的价值闭环，互惠共赢，同时也挖掘了优质捐款用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人们把小丁、小韩、小张这样的创业者称为社会创业家。第二届芝华士“赢之有道”社会创业家大赛的评委们用自己独特的视角与丰富的经验表达了对这些人的理解。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着名经济学家A：我所理解的社会创业家是新一代企业家，他们通常受过良好教育，承担社会责任，关注自然环境，拥有人文情怀，追求愿景理想，他们以创新的商业模式拓展可持续增长的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B：社会资源的发展有两个终极的目标，第一个是效率，第二个公平。普通的创业者，一般的商业诉求是解决效率问题，并且通过提高效率来获得商业利润的诉求。然而人类社会追求的的另外一个目标就是公平。有的时候效率和公平之间是有矛盾的，社会创业家就是兼顾效率和公平的这样一批创业者，他们和一般创业者最大的区别就是他们更多强调的是公平。对于整个社会资源分配当中的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他们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一、假定你是有关部门的一名工作人员，准备将“比逗咖啡馆”的创业经验向广大学生进行推介。请根据给定资料4—6，归纳总结“比逗咖啡馆”的主要成功经验。(20分)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二、给定资料7提到了“社会创业”和“社会创业家”两个概念，请你根据给定资料指出：(1)“社会创业”的主要内涵;(2)“社会创业家”的主要特点(20分)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(1)分析透彻、表达准确;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三、给定资料3提到“创业成功是一个小概率事件”。请你根据给定资料3，就大学生如何提高创业成功率提出建议。(20分)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(1)观点明确，建议可行;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(2)语言简洁，有逻辑性;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四、参考给定资料，结合当前政府推动“大众创业，万众创新”的社会形势，以“众筹：金钱之外的价值”为题，自选角度，写一篇议论文。(40分)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63963"/>
    <w:rsid w:val="1B863963"/>
    <w:rsid w:val="28742751"/>
    <w:rsid w:val="472B1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2017-02-03T05:50:00Z</dcterms:created>
  <dc:creator>admin</dc:creator>
  <cp:lastModifiedBy>admin</cp:lastModifiedBy>
  <dcterms:modified xsi:type="dcterms:W3CDTF">2017-02-03T06:10:21Z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