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0" w:rsidRDefault="00197150">
      <w:pPr>
        <w:spacing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公开选调宜宾市第十六中学校副校长报名表</w:t>
      </w:r>
    </w:p>
    <w:p w:rsidR="00197150" w:rsidRDefault="00197150">
      <w:pPr>
        <w:spacing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597"/>
        <w:gridCol w:w="112"/>
        <w:gridCol w:w="448"/>
        <w:gridCol w:w="10"/>
        <w:gridCol w:w="188"/>
        <w:gridCol w:w="422"/>
        <w:gridCol w:w="330"/>
        <w:gridCol w:w="482"/>
        <w:gridCol w:w="459"/>
        <w:gridCol w:w="809"/>
        <w:gridCol w:w="521"/>
        <w:gridCol w:w="203"/>
        <w:gridCol w:w="349"/>
        <w:gridCol w:w="203"/>
        <w:gridCol w:w="496"/>
        <w:gridCol w:w="243"/>
        <w:gridCol w:w="800"/>
        <w:gridCol w:w="141"/>
        <w:gridCol w:w="1752"/>
      </w:tblGrid>
      <w:tr w:rsidR="00197150">
        <w:trPr>
          <w:trHeight w:val="812"/>
          <w:jc w:val="center"/>
        </w:trPr>
        <w:tc>
          <w:tcPr>
            <w:tcW w:w="733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167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41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184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相片</w:t>
            </w:r>
          </w:p>
        </w:tc>
      </w:tr>
      <w:tr w:rsidR="00197150">
        <w:trPr>
          <w:trHeight w:val="629"/>
          <w:jc w:val="center"/>
        </w:trPr>
        <w:tc>
          <w:tcPr>
            <w:tcW w:w="1890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2956" w:type="dxa"/>
            <w:gridSpan w:val="8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708"/>
          <w:jc w:val="center"/>
        </w:trPr>
        <w:tc>
          <w:tcPr>
            <w:tcW w:w="1330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参加工作</w:t>
            </w: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2451" w:type="dxa"/>
            <w:gridSpan w:val="8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2435" w:type="dxa"/>
            <w:gridSpan w:val="7"/>
            <w:vAlign w:val="center"/>
          </w:tcPr>
          <w:p w:rsidR="00197150" w:rsidRDefault="00197150">
            <w:pPr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vMerge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656"/>
          <w:jc w:val="center"/>
        </w:trPr>
        <w:tc>
          <w:tcPr>
            <w:tcW w:w="1330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6216" w:type="dxa"/>
            <w:gridSpan w:val="17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1245"/>
          <w:jc w:val="center"/>
        </w:trPr>
        <w:tc>
          <w:tcPr>
            <w:tcW w:w="2088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教师资格种类</w:t>
            </w:r>
          </w:p>
        </w:tc>
        <w:tc>
          <w:tcPr>
            <w:tcW w:w="3226" w:type="dxa"/>
            <w:gridSpan w:val="7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普通话水平测试</w:t>
            </w: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等级</w:t>
            </w:r>
          </w:p>
        </w:tc>
        <w:tc>
          <w:tcPr>
            <w:tcW w:w="1752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1259"/>
          <w:jc w:val="center"/>
        </w:trPr>
        <w:tc>
          <w:tcPr>
            <w:tcW w:w="2088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全日制学历、毕业时间、院校及专业</w:t>
            </w:r>
          </w:p>
        </w:tc>
        <w:tc>
          <w:tcPr>
            <w:tcW w:w="3226" w:type="dxa"/>
            <w:gridSpan w:val="7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在职学历、毕业时间、院校及专业</w:t>
            </w:r>
          </w:p>
        </w:tc>
        <w:tc>
          <w:tcPr>
            <w:tcW w:w="1752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1076"/>
          <w:jc w:val="center"/>
        </w:trPr>
        <w:tc>
          <w:tcPr>
            <w:tcW w:w="2088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何时评定何专业技术职务</w:t>
            </w:r>
          </w:p>
        </w:tc>
        <w:tc>
          <w:tcPr>
            <w:tcW w:w="3226" w:type="dxa"/>
            <w:gridSpan w:val="7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现聘任专业技术岗位</w:t>
            </w:r>
          </w:p>
        </w:tc>
        <w:tc>
          <w:tcPr>
            <w:tcW w:w="2693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1243"/>
          <w:jc w:val="center"/>
        </w:trPr>
        <w:tc>
          <w:tcPr>
            <w:tcW w:w="1442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5163" w:type="dxa"/>
            <w:gridSpan w:val="1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1507"/>
          <w:jc w:val="center"/>
        </w:trPr>
        <w:tc>
          <w:tcPr>
            <w:tcW w:w="1442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联系电话、</w:t>
            </w: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7856" w:type="dxa"/>
            <w:gridSpan w:val="17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916"/>
          <w:jc w:val="center"/>
        </w:trPr>
        <w:tc>
          <w:tcPr>
            <w:tcW w:w="1442" w:type="dxa"/>
            <w:gridSpan w:val="3"/>
            <w:vMerge w:val="restart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配偶及子女情况</w:t>
            </w:r>
          </w:p>
        </w:tc>
        <w:tc>
          <w:tcPr>
            <w:tcW w:w="1068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812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年龄</w:t>
            </w:r>
          </w:p>
        </w:tc>
        <w:tc>
          <w:tcPr>
            <w:tcW w:w="2544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从事工作</w:t>
            </w:r>
          </w:p>
        </w:tc>
        <w:tc>
          <w:tcPr>
            <w:tcW w:w="1752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</w:tr>
      <w:tr w:rsidR="00197150">
        <w:trPr>
          <w:trHeight w:val="606"/>
          <w:jc w:val="center"/>
        </w:trPr>
        <w:tc>
          <w:tcPr>
            <w:tcW w:w="1442" w:type="dxa"/>
            <w:gridSpan w:val="3"/>
            <w:vMerge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90"/>
          <w:jc w:val="center"/>
        </w:trPr>
        <w:tc>
          <w:tcPr>
            <w:tcW w:w="1442" w:type="dxa"/>
            <w:gridSpan w:val="3"/>
            <w:vMerge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282"/>
          <w:jc w:val="center"/>
        </w:trPr>
        <w:tc>
          <w:tcPr>
            <w:tcW w:w="1442" w:type="dxa"/>
            <w:gridSpan w:val="3"/>
            <w:vMerge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2015"/>
          <w:jc w:val="center"/>
        </w:trPr>
        <w:tc>
          <w:tcPr>
            <w:tcW w:w="1442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个人工作</w:t>
            </w: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简历</w:t>
            </w:r>
          </w:p>
        </w:tc>
        <w:tc>
          <w:tcPr>
            <w:tcW w:w="7856" w:type="dxa"/>
            <w:gridSpan w:val="17"/>
            <w:vAlign w:val="center"/>
          </w:tcPr>
          <w:p w:rsidR="00197150" w:rsidRDefault="00197150">
            <w:pPr>
              <w:rPr>
                <w:rFonts w:cs="Times New Roman"/>
              </w:rPr>
            </w:pPr>
          </w:p>
        </w:tc>
      </w:tr>
      <w:tr w:rsidR="00197150">
        <w:trPr>
          <w:trHeight w:val="2012"/>
          <w:jc w:val="center"/>
        </w:trPr>
        <w:tc>
          <w:tcPr>
            <w:tcW w:w="1442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主要奖</w:t>
            </w: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惩情况</w:t>
            </w: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（近五年）</w:t>
            </w:r>
          </w:p>
        </w:tc>
        <w:tc>
          <w:tcPr>
            <w:tcW w:w="7856" w:type="dxa"/>
            <w:gridSpan w:val="17"/>
            <w:vAlign w:val="center"/>
          </w:tcPr>
          <w:p w:rsidR="00197150" w:rsidRDefault="00197150">
            <w:pPr>
              <w:rPr>
                <w:rFonts w:cs="Times New Roman"/>
              </w:rPr>
            </w:pPr>
          </w:p>
        </w:tc>
      </w:tr>
      <w:tr w:rsidR="00197150">
        <w:trPr>
          <w:trHeight w:val="1698"/>
          <w:jc w:val="center"/>
        </w:trPr>
        <w:tc>
          <w:tcPr>
            <w:tcW w:w="1442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主要工作</w:t>
            </w:r>
          </w:p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业绩</w:t>
            </w:r>
          </w:p>
        </w:tc>
        <w:tc>
          <w:tcPr>
            <w:tcW w:w="7856" w:type="dxa"/>
            <w:gridSpan w:val="17"/>
            <w:vAlign w:val="center"/>
          </w:tcPr>
          <w:p w:rsidR="00197150" w:rsidRDefault="00197150">
            <w:pPr>
              <w:rPr>
                <w:sz w:val="24"/>
                <w:szCs w:val="24"/>
              </w:rPr>
            </w:pPr>
          </w:p>
        </w:tc>
      </w:tr>
      <w:tr w:rsidR="00197150">
        <w:trPr>
          <w:trHeight w:val="1862"/>
          <w:jc w:val="center"/>
        </w:trPr>
        <w:tc>
          <w:tcPr>
            <w:tcW w:w="1442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单位意见</w:t>
            </w:r>
          </w:p>
        </w:tc>
        <w:tc>
          <w:tcPr>
            <w:tcW w:w="7856" w:type="dxa"/>
            <w:gridSpan w:val="17"/>
            <w:vAlign w:val="center"/>
          </w:tcPr>
          <w:p w:rsidR="00197150" w:rsidRDefault="0019715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1560"/>
          <w:jc w:val="center"/>
        </w:trPr>
        <w:tc>
          <w:tcPr>
            <w:tcW w:w="1442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教育行政管理部门意见</w:t>
            </w:r>
          </w:p>
        </w:tc>
        <w:tc>
          <w:tcPr>
            <w:tcW w:w="7856" w:type="dxa"/>
            <w:gridSpan w:val="17"/>
            <w:vAlign w:val="center"/>
          </w:tcPr>
          <w:p w:rsidR="00197150" w:rsidRDefault="0019715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1699"/>
          <w:jc w:val="center"/>
        </w:trPr>
        <w:tc>
          <w:tcPr>
            <w:tcW w:w="1442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人社或组织部门意见</w:t>
            </w:r>
          </w:p>
        </w:tc>
        <w:tc>
          <w:tcPr>
            <w:tcW w:w="7856" w:type="dxa"/>
            <w:gridSpan w:val="17"/>
            <w:vAlign w:val="center"/>
          </w:tcPr>
          <w:p w:rsidR="00197150" w:rsidRDefault="0019715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7150">
        <w:trPr>
          <w:trHeight w:val="1767"/>
          <w:jc w:val="center"/>
        </w:trPr>
        <w:tc>
          <w:tcPr>
            <w:tcW w:w="1442" w:type="dxa"/>
            <w:gridSpan w:val="3"/>
            <w:vAlign w:val="center"/>
          </w:tcPr>
          <w:p w:rsidR="00197150" w:rsidRDefault="001971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市教育体育局审查意见</w:t>
            </w:r>
          </w:p>
        </w:tc>
        <w:tc>
          <w:tcPr>
            <w:tcW w:w="7856" w:type="dxa"/>
            <w:gridSpan w:val="17"/>
            <w:vAlign w:val="center"/>
          </w:tcPr>
          <w:p w:rsidR="00197150" w:rsidRDefault="0019715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97150" w:rsidRDefault="00197150">
      <w:pPr>
        <w:rPr>
          <w:rFonts w:cs="Times New Roman"/>
        </w:rPr>
      </w:pPr>
      <w:r>
        <w:rPr>
          <w:rFonts w:cs="宋体" w:hint="eastAsia"/>
          <w:sz w:val="28"/>
          <w:szCs w:val="28"/>
        </w:rPr>
        <w:t>（此报名表双面打印）</w:t>
      </w:r>
    </w:p>
    <w:p w:rsidR="00197150" w:rsidRDefault="00197150">
      <w:pPr>
        <w:tabs>
          <w:tab w:val="left" w:pos="486"/>
        </w:tabs>
        <w:ind w:firstLine="353"/>
        <w:jc w:val="righ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sectPr w:rsidR="00197150" w:rsidSect="00010D6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50" w:rsidRDefault="00197150" w:rsidP="00010D65">
      <w:r>
        <w:separator/>
      </w:r>
    </w:p>
  </w:endnote>
  <w:endnote w:type="continuationSeparator" w:id="1">
    <w:p w:rsidR="00197150" w:rsidRDefault="00197150" w:rsidP="0001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50" w:rsidRDefault="00197150">
    <w:pPr>
      <w:pStyle w:val="Footer"/>
      <w:framePr w:wrap="around" w:vAnchor="text" w:hAnchor="margin" w:xAlign="right" w:y="1"/>
      <w:jc w:val="right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197150" w:rsidRDefault="00197150">
    <w:pPr>
      <w:pStyle w:val="Footer"/>
      <w:framePr w:wrap="around" w:vAnchor="text" w:hAnchor="margin" w:xAlign="right" w:y="1"/>
      <w:jc w:val="right"/>
      <w:rPr>
        <w:rStyle w:val="PageNumber"/>
      </w:rPr>
    </w:pPr>
  </w:p>
  <w:p w:rsidR="00197150" w:rsidRDefault="001971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50" w:rsidRDefault="00197150" w:rsidP="00010D65">
      <w:r>
        <w:separator/>
      </w:r>
    </w:p>
  </w:footnote>
  <w:footnote w:type="continuationSeparator" w:id="1">
    <w:p w:rsidR="00197150" w:rsidRDefault="00197150" w:rsidP="00010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2E7922"/>
    <w:rsid w:val="00005FA4"/>
    <w:rsid w:val="00010D65"/>
    <w:rsid w:val="00083ECB"/>
    <w:rsid w:val="000A3EE3"/>
    <w:rsid w:val="000B77B8"/>
    <w:rsid w:val="00151BCF"/>
    <w:rsid w:val="00197150"/>
    <w:rsid w:val="001F627C"/>
    <w:rsid w:val="00222616"/>
    <w:rsid w:val="00252403"/>
    <w:rsid w:val="0028254A"/>
    <w:rsid w:val="002C2B28"/>
    <w:rsid w:val="003203F2"/>
    <w:rsid w:val="00320D59"/>
    <w:rsid w:val="00360B0E"/>
    <w:rsid w:val="003806A5"/>
    <w:rsid w:val="003F74C5"/>
    <w:rsid w:val="00415425"/>
    <w:rsid w:val="004507B5"/>
    <w:rsid w:val="005750B1"/>
    <w:rsid w:val="00582A78"/>
    <w:rsid w:val="005B7DAF"/>
    <w:rsid w:val="0061412A"/>
    <w:rsid w:val="00620A1D"/>
    <w:rsid w:val="00630B8B"/>
    <w:rsid w:val="006A4D08"/>
    <w:rsid w:val="006A5DF9"/>
    <w:rsid w:val="00710356"/>
    <w:rsid w:val="00721D6D"/>
    <w:rsid w:val="00753304"/>
    <w:rsid w:val="00771EA4"/>
    <w:rsid w:val="007828FA"/>
    <w:rsid w:val="00786F83"/>
    <w:rsid w:val="0079641A"/>
    <w:rsid w:val="007A037F"/>
    <w:rsid w:val="007F0ECE"/>
    <w:rsid w:val="008453F7"/>
    <w:rsid w:val="00854642"/>
    <w:rsid w:val="00893568"/>
    <w:rsid w:val="0091290C"/>
    <w:rsid w:val="00A42943"/>
    <w:rsid w:val="00A45A5B"/>
    <w:rsid w:val="00A47A30"/>
    <w:rsid w:val="00A54223"/>
    <w:rsid w:val="00A738ED"/>
    <w:rsid w:val="00A74ADA"/>
    <w:rsid w:val="00A80A1A"/>
    <w:rsid w:val="00AA4FC6"/>
    <w:rsid w:val="00AB42C0"/>
    <w:rsid w:val="00B0664C"/>
    <w:rsid w:val="00B07D36"/>
    <w:rsid w:val="00B50753"/>
    <w:rsid w:val="00B56EAA"/>
    <w:rsid w:val="00B64B1F"/>
    <w:rsid w:val="00B72A9E"/>
    <w:rsid w:val="00B72CF9"/>
    <w:rsid w:val="00BB192B"/>
    <w:rsid w:val="00C800D3"/>
    <w:rsid w:val="00C86410"/>
    <w:rsid w:val="00CA05DF"/>
    <w:rsid w:val="00CD5CBE"/>
    <w:rsid w:val="00DB02F5"/>
    <w:rsid w:val="00E16BFD"/>
    <w:rsid w:val="00E74646"/>
    <w:rsid w:val="00EA049F"/>
    <w:rsid w:val="00EA354C"/>
    <w:rsid w:val="00EA78AB"/>
    <w:rsid w:val="00EB5225"/>
    <w:rsid w:val="00ED5535"/>
    <w:rsid w:val="00F1132F"/>
    <w:rsid w:val="00F17B85"/>
    <w:rsid w:val="00F3314F"/>
    <w:rsid w:val="00F5032F"/>
    <w:rsid w:val="00F81B61"/>
    <w:rsid w:val="00F95707"/>
    <w:rsid w:val="00FA1FE4"/>
    <w:rsid w:val="00FA50B7"/>
    <w:rsid w:val="00FA7C4F"/>
    <w:rsid w:val="00FC48AA"/>
    <w:rsid w:val="00FD73E2"/>
    <w:rsid w:val="00FE27E6"/>
    <w:rsid w:val="00FF12D4"/>
    <w:rsid w:val="05CD1D46"/>
    <w:rsid w:val="0BD866A8"/>
    <w:rsid w:val="0C401CDB"/>
    <w:rsid w:val="0F6212DF"/>
    <w:rsid w:val="156A5909"/>
    <w:rsid w:val="15FA18A5"/>
    <w:rsid w:val="201E1D20"/>
    <w:rsid w:val="25CC224D"/>
    <w:rsid w:val="262A6CC5"/>
    <w:rsid w:val="277E3DCD"/>
    <w:rsid w:val="2CDC66AB"/>
    <w:rsid w:val="2FE34A73"/>
    <w:rsid w:val="36530126"/>
    <w:rsid w:val="378874D5"/>
    <w:rsid w:val="390050D6"/>
    <w:rsid w:val="3D3E5190"/>
    <w:rsid w:val="3EDC1291"/>
    <w:rsid w:val="3F4E4BB8"/>
    <w:rsid w:val="405A667C"/>
    <w:rsid w:val="41B60A67"/>
    <w:rsid w:val="41E618DC"/>
    <w:rsid w:val="49C05403"/>
    <w:rsid w:val="4A7C78DE"/>
    <w:rsid w:val="4C6C38DF"/>
    <w:rsid w:val="4E79578C"/>
    <w:rsid w:val="4EDE1CC1"/>
    <w:rsid w:val="558A195B"/>
    <w:rsid w:val="5ED93FC6"/>
    <w:rsid w:val="607A4C80"/>
    <w:rsid w:val="664002ED"/>
    <w:rsid w:val="672E7922"/>
    <w:rsid w:val="6B3156F4"/>
    <w:rsid w:val="6B563D8C"/>
    <w:rsid w:val="71741658"/>
    <w:rsid w:val="77D4558D"/>
    <w:rsid w:val="7ADB7A80"/>
    <w:rsid w:val="7AF47F41"/>
    <w:rsid w:val="7B04358C"/>
    <w:rsid w:val="7BC9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0D6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010D6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0D65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0D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0D65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010D6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10D6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010D6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10D65"/>
    <w:rPr>
      <w:rFonts w:cs="Times New Roman"/>
      <w:color w:val="000000"/>
      <w:u w:val="none"/>
    </w:rPr>
  </w:style>
  <w:style w:type="character" w:styleId="HTMLTypewriter">
    <w:name w:val="HTML Typewriter"/>
    <w:basedOn w:val="DefaultParagraphFont"/>
    <w:uiPriority w:val="99"/>
    <w:rsid w:val="00010D65"/>
    <w:rPr>
      <w:rFonts w:cs="Times New Roman"/>
      <w:b/>
      <w:bCs/>
      <w:color w:val="000080"/>
      <w:sz w:val="21"/>
      <w:szCs w:val="21"/>
    </w:rPr>
  </w:style>
  <w:style w:type="character" w:styleId="Hyperlink">
    <w:name w:val="Hyperlink"/>
    <w:basedOn w:val="DefaultParagraphFont"/>
    <w:uiPriority w:val="99"/>
    <w:rsid w:val="00010D65"/>
    <w:rPr>
      <w:rFonts w:cs="Times New Roman"/>
      <w:color w:val="000000"/>
      <w:u w:val="none"/>
    </w:rPr>
  </w:style>
  <w:style w:type="character" w:customStyle="1" w:styleId="bdsmore">
    <w:name w:val="bds_more"/>
    <w:basedOn w:val="DefaultParagraphFont"/>
    <w:uiPriority w:val="99"/>
    <w:rsid w:val="00010D65"/>
    <w:rPr>
      <w:rFonts w:cs="Times New Roman"/>
    </w:rPr>
  </w:style>
  <w:style w:type="character" w:customStyle="1" w:styleId="bdsmore1">
    <w:name w:val="bds_more1"/>
    <w:basedOn w:val="DefaultParagraphFont"/>
    <w:uiPriority w:val="99"/>
    <w:rsid w:val="00010D65"/>
    <w:rPr>
      <w:rFonts w:cs="Times New Roman"/>
    </w:rPr>
  </w:style>
  <w:style w:type="character" w:customStyle="1" w:styleId="bdsnopic">
    <w:name w:val="bds_nopic"/>
    <w:basedOn w:val="DefaultParagraphFont"/>
    <w:uiPriority w:val="99"/>
    <w:rsid w:val="00010D65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010D65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010D65"/>
    <w:rPr>
      <w:rFonts w:cs="Times New Roman"/>
    </w:rPr>
  </w:style>
  <w:style w:type="character" w:customStyle="1" w:styleId="bdsmore2">
    <w:name w:val="bds_more2"/>
    <w:basedOn w:val="DefaultParagraphFont"/>
    <w:uiPriority w:val="99"/>
    <w:rsid w:val="00010D65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010D65"/>
    <w:rPr>
      <w:rFonts w:ascii="Calibri" w:eastAsia="宋体" w:hAnsi="Calibri"/>
      <w:kern w:val="2"/>
      <w:sz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公开选调宜宾市第十六中学校副校长报名表</dc:title>
  <dc:subject/>
  <dc:creator>Administrator</dc:creator>
  <cp:keywords/>
  <dc:description/>
  <cp:lastModifiedBy>wy51</cp:lastModifiedBy>
  <cp:revision>2</cp:revision>
  <dcterms:created xsi:type="dcterms:W3CDTF">2017-03-23T08:10:00Z</dcterms:created>
  <dcterms:modified xsi:type="dcterms:W3CDTF">2017-03-23T08:10:00Z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