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3"/>
          <w:sz w:val="44"/>
          <w:szCs w:val="44"/>
          <w:lang w:val="en-US" w:eastAsia="zh-CN"/>
        </w:rPr>
        <w:t>湘西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3"/>
          <w:sz w:val="44"/>
          <w:szCs w:val="44"/>
        </w:rPr>
        <w:t>州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3"/>
          <w:sz w:val="44"/>
          <w:szCs w:val="44"/>
          <w:lang w:val="en-US" w:eastAsia="zh-CN"/>
        </w:rPr>
        <w:t>红十字会备灾培训中心公开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3"/>
          <w:sz w:val="44"/>
          <w:szCs w:val="44"/>
        </w:rPr>
        <w:t>选调工作人员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报名登记表</w:t>
      </w:r>
      <w:bookmarkStart w:id="0" w:name="_GoBack"/>
      <w:bookmarkEnd w:id="0"/>
    </w:p>
    <w:p>
      <w:pPr>
        <w:spacing w:line="600" w:lineRule="exact"/>
        <w:ind w:firstLine="360" w:firstLineChars="150"/>
        <w:textAlignment w:val="top"/>
        <w:rPr>
          <w:rFonts w:hint="eastAsia" w:eastAsia="方正大标宋简体"/>
          <w:spacing w:val="-12"/>
          <w:sz w:val="36"/>
          <w:szCs w:val="36"/>
        </w:rPr>
      </w:pPr>
      <w:r>
        <w:rPr>
          <w:rFonts w:hint="eastAsia" w:eastAsia="楷体_GB2312"/>
          <w:sz w:val="24"/>
        </w:rPr>
        <w:t>报名序号：</w:t>
      </w:r>
    </w:p>
    <w:tbl>
      <w:tblPr>
        <w:tblStyle w:val="6"/>
        <w:tblW w:w="8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24"/>
        <w:gridCol w:w="1025"/>
        <w:gridCol w:w="220"/>
        <w:gridCol w:w="974"/>
        <w:gridCol w:w="988"/>
        <w:gridCol w:w="1264"/>
        <w:gridCol w:w="1411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4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88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1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1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93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5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6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93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5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6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20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1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69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343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0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69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身份证号</w:t>
            </w:r>
          </w:p>
        </w:tc>
        <w:tc>
          <w:tcPr>
            <w:tcW w:w="306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exact"/>
          <w:jc w:val="center"/>
        </w:trPr>
        <w:tc>
          <w:tcPr>
            <w:tcW w:w="769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76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5" w:hRule="atLeast"/>
          <w:jc w:val="center"/>
        </w:trPr>
        <w:tc>
          <w:tcPr>
            <w:tcW w:w="769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6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280" w:lineRule="exact"/>
        <w:rPr>
          <w:rFonts w:hint="eastAsia" w:eastAsia="楷体_GB2312"/>
          <w:sz w:val="24"/>
        </w:rPr>
        <w:sectPr>
          <w:footerReference r:id="rId4" w:type="default"/>
          <w:headerReference r:id="rId3" w:type="even"/>
          <w:footerReference r:id="rId5" w:type="even"/>
          <w:pgSz w:w="11907" w:h="16840"/>
          <w:pgMar w:top="1474" w:right="1361" w:bottom="1418" w:left="1418" w:header="851" w:footer="851" w:gutter="0"/>
          <w:pgNumType w:fmt="numberInDash" w:start="1"/>
          <w:cols w:space="425" w:num="1"/>
          <w:docGrid w:type="lines" w:linePitch="541" w:charSpace="-50"/>
        </w:sectPr>
      </w:pPr>
    </w:p>
    <w:tbl>
      <w:tblPr>
        <w:tblStyle w:val="6"/>
        <w:tblW w:w="9022" w:type="dxa"/>
        <w:jc w:val="center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838"/>
        <w:gridCol w:w="1478"/>
        <w:gridCol w:w="997"/>
        <w:gridCol w:w="7"/>
        <w:gridCol w:w="856"/>
        <w:gridCol w:w="500"/>
        <w:gridCol w:w="220"/>
        <w:gridCol w:w="1312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1531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491" w:type="dxa"/>
            <w:gridSpan w:val="8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近3年年度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895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121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93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5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69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9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9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9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  <w:jc w:val="center"/>
        </w:trPr>
        <w:tc>
          <w:tcPr>
            <w:tcW w:w="693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41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280" w:lineRule="exact"/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ind w:left="1676" w:leftChars="798" w:firstLine="1080" w:firstLineChars="450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（盖章）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widowControl/>
              <w:ind w:firstLine="1560" w:firstLineChars="65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69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329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28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注：1.“报名序号”由州</w:t>
      </w:r>
      <w:r>
        <w:rPr>
          <w:rFonts w:hint="eastAsia"/>
          <w:lang w:val="en-US" w:eastAsia="zh-CN"/>
        </w:rPr>
        <w:t>红十字会</w:t>
      </w:r>
      <w:r>
        <w:rPr>
          <w:rFonts w:hint="eastAsia"/>
        </w:rPr>
        <w:t>填写；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/>
        </w:rPr>
        <w:t xml:space="preserve">    2. 此表请双面打印，</w:t>
      </w:r>
      <w:r>
        <w:t>一式两份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 w:eastAsia="楷体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76CF0"/>
    <w:rsid w:val="15276CF0"/>
    <w:rsid w:val="1F5E03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2017-03-30T02:59:00Z</dcterms:created>
  <dc:creator>lenovo22</dc:creator>
  <cp:lastModifiedBy>lenovo22</cp:lastModifiedBy>
  <dcterms:modified xsi:type="dcterms:W3CDTF">2017-03-30T03:07:34Z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