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98" w:beforeAutospacing="0" w:after="210" w:afterAutospacing="0" w:line="420" w:lineRule="atLeast"/>
        <w:ind w:left="0" w:right="0"/>
        <w:jc w:val="center"/>
        <w:rPr>
          <w:rFonts w:hint="eastAsia" w:ascii="宋体" w:hAnsi="宋体" w:eastAsia="宋体" w:cs="宋体"/>
          <w:b w:val="0"/>
          <w:color w:val="333333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color w:val="333333"/>
          <w:kern w:val="0"/>
          <w:sz w:val="21"/>
          <w:szCs w:val="21"/>
          <w:u w:val="none"/>
          <w:lang w:val="en-US" w:eastAsia="zh-CN" w:bidi="ar"/>
        </w:rPr>
        <w:t>2017年北京市旅游执法大队拟录用公务员名单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98" w:beforeAutospacing="0" w:after="0" w:afterAutospacing="0" w:line="420" w:lineRule="atLeast"/>
        <w:ind w:left="0" w:right="0"/>
        <w:jc w:val="left"/>
        <w:rPr>
          <w:rFonts w:hint="eastAsia" w:ascii="宋体" w:hAnsi="宋体" w:eastAsia="宋体" w:cs="宋体"/>
          <w:b w:val="0"/>
          <w:color w:val="333333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color w:val="333333"/>
          <w:kern w:val="0"/>
          <w:sz w:val="21"/>
          <w:szCs w:val="21"/>
          <w:u w:val="none"/>
          <w:lang w:val="en-US" w:eastAsia="zh-CN" w:bidi="ar"/>
        </w:rPr>
        <w:t>旅游行政执法职位</w:t>
      </w:r>
    </w:p>
    <w:tbl>
      <w:tblPr>
        <w:tblW w:w="83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77"/>
        <w:gridCol w:w="677"/>
        <w:gridCol w:w="1502"/>
        <w:gridCol w:w="1361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序号</w:t>
            </w:r>
          </w:p>
        </w:tc>
        <w:tc>
          <w:tcPr>
            <w:tcW w:w="777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姓名</w:t>
            </w:r>
          </w:p>
        </w:tc>
        <w:tc>
          <w:tcPr>
            <w:tcW w:w="677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性别</w:t>
            </w:r>
          </w:p>
        </w:tc>
        <w:tc>
          <w:tcPr>
            <w:tcW w:w="1502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准考证号</w:t>
            </w:r>
          </w:p>
        </w:tc>
        <w:tc>
          <w:tcPr>
            <w:tcW w:w="1361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学历</w:t>
            </w:r>
          </w:p>
        </w:tc>
        <w:tc>
          <w:tcPr>
            <w:tcW w:w="351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梁宇霄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女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111015100409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硕士研究生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北京义翘神州生物技术有限公司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9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男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111015101408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硕士研究生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8" w:space="0"/>
                <w:lang w:val="en-US" w:eastAsia="zh-CN" w:bidi="ar"/>
              </w:rPr>
              <w:t>首都宾馆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72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u w:val="none"/>
      <w:bdr w:val="none" w:color="auto" w:sz="0" w:space="0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2017-04-11T12:03:37Z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