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420"/>
        <w:jc w:val="both"/>
        <w:rPr>
          <w:rFonts w:ascii="微软雅黑" w:hAnsi="微软雅黑" w:eastAsia="微软雅黑" w:cs="微软雅黑"/>
          <w:b w:val="0"/>
          <w:i w:val="0"/>
          <w:caps w:val="0"/>
          <w:color w:val="555555"/>
          <w:spacing w:val="0"/>
          <w:sz w:val="17"/>
          <w:szCs w:val="17"/>
        </w:rPr>
      </w:pPr>
      <w:r>
        <w:rPr>
          <w:rFonts w:hint="eastAsia" w:ascii="微软雅黑" w:hAnsi="微软雅黑" w:eastAsia="微软雅黑" w:cs="微软雅黑"/>
          <w:b w:val="0"/>
          <w:i w:val="0"/>
          <w:caps w:val="0"/>
          <w:color w:val="555555"/>
          <w:spacing w:val="0"/>
          <w:sz w:val="17"/>
          <w:szCs w:val="17"/>
          <w:bdr w:val="none" w:color="auto" w:sz="0" w:space="0"/>
          <w:shd w:val="clear" w:fill="FFFFFF"/>
        </w:rPr>
        <w:t>平江县委防范处理邪教办公室公开选调人员工作人员报名登记表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420"/>
        <w:jc w:val="both"/>
        <w:rPr>
          <w:rFonts w:hint="eastAsia" w:ascii="微软雅黑" w:hAnsi="微软雅黑" w:eastAsia="微软雅黑" w:cs="微软雅黑"/>
          <w:b w:val="0"/>
          <w:i w:val="0"/>
          <w:caps w:val="0"/>
          <w:color w:val="555555"/>
          <w:spacing w:val="0"/>
          <w:sz w:val="17"/>
          <w:szCs w:val="17"/>
        </w:rPr>
      </w:pPr>
      <w:r>
        <w:rPr>
          <w:rFonts w:hint="eastAsia" w:ascii="微软雅黑" w:hAnsi="微软雅黑" w:eastAsia="微软雅黑" w:cs="微软雅黑"/>
          <w:b w:val="0"/>
          <w:i w:val="0"/>
          <w:caps w:val="0"/>
          <w:color w:val="555555"/>
          <w:spacing w:val="0"/>
          <w:sz w:val="17"/>
          <w:szCs w:val="17"/>
          <w:bdr w:val="none" w:color="auto" w:sz="0" w:space="0"/>
          <w:shd w:val="clear" w:fill="FFFFFF"/>
        </w:rPr>
        <w:t>年   月   日</w:t>
      </w:r>
    </w:p>
    <w:tbl>
      <w:tblPr>
        <w:tblW w:w="7162" w:type="dxa"/>
        <w:tblInd w:w="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977"/>
        <w:gridCol w:w="977"/>
        <w:gridCol w:w="764"/>
        <w:gridCol w:w="738"/>
        <w:gridCol w:w="1077"/>
        <w:gridCol w:w="977"/>
        <w:gridCol w:w="165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姓  名</w:t>
            </w:r>
          </w:p>
        </w:tc>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性 别</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0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出生日期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   岁）</w:t>
            </w:r>
          </w:p>
        </w:tc>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652"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籍  贯</w:t>
            </w:r>
          </w:p>
        </w:tc>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民 族</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0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政治面貌</w:t>
            </w:r>
          </w:p>
        </w:tc>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65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参加工作时  间</w:t>
            </w:r>
          </w:p>
        </w:tc>
        <w:tc>
          <w:tcPr>
            <w:tcW w:w="247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0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健康状况</w:t>
            </w:r>
          </w:p>
        </w:tc>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65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身份证号</w:t>
            </w:r>
          </w:p>
        </w:tc>
        <w:tc>
          <w:tcPr>
            <w:tcW w:w="247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0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联系电话</w:t>
            </w:r>
          </w:p>
        </w:tc>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65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工作单位及职务</w:t>
            </w:r>
          </w:p>
        </w:tc>
        <w:tc>
          <w:tcPr>
            <w:tcW w:w="618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学历学位</w:t>
            </w:r>
          </w:p>
        </w:tc>
        <w:tc>
          <w:tcPr>
            <w:tcW w:w="247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0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及专业</w:t>
            </w:r>
          </w:p>
        </w:tc>
        <w:tc>
          <w:tcPr>
            <w:tcW w:w="2629"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历</w:t>
            </w:r>
          </w:p>
        </w:tc>
        <w:tc>
          <w:tcPr>
            <w:tcW w:w="6185" w:type="dxa"/>
            <w:gridSpan w:val="6"/>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（注：从参加工作前的毕业院校开始填起）</w:t>
            </w:r>
          </w:p>
        </w:tc>
      </w:tr>
    </w:tbl>
    <w:p>
      <w:pPr>
        <w:rPr>
          <w:vanish/>
          <w:sz w:val="24"/>
          <w:szCs w:val="24"/>
        </w:rPr>
      </w:pPr>
    </w:p>
    <w:tbl>
      <w:tblPr>
        <w:tblW w:w="7574" w:type="dxa"/>
        <w:tblInd w:w="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1472"/>
        <w:gridCol w:w="1218"/>
        <w:gridCol w:w="1472"/>
        <w:gridCol w:w="1472"/>
        <w:gridCol w:w="19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72"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家庭主要成员及重要社会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关      系</w:t>
            </w:r>
          </w:p>
        </w:tc>
        <w:tc>
          <w:tcPr>
            <w:tcW w:w="121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称  谓</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姓  名</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出生日期</w:t>
            </w:r>
          </w:p>
        </w:tc>
        <w:tc>
          <w:tcPr>
            <w:tcW w:w="19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工作单位及职务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7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21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9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7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21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9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7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21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9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7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21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c>
          <w:tcPr>
            <w:tcW w:w="19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近 三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考核情况</w:t>
            </w:r>
          </w:p>
        </w:tc>
        <w:tc>
          <w:tcPr>
            <w:tcW w:w="6102"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意    见</w:t>
            </w:r>
          </w:p>
        </w:tc>
        <w:tc>
          <w:tcPr>
            <w:tcW w:w="6102"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本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承    诺</w:t>
            </w:r>
          </w:p>
        </w:tc>
        <w:tc>
          <w:tcPr>
            <w:tcW w:w="6102"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本人保证填报资料真实准确，如因个人原因填报失实或不符合选调条件和职位要求而被取消选调资格的，由本人负责。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单    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审    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意    见</w:t>
            </w:r>
          </w:p>
        </w:tc>
        <w:tc>
          <w:tcPr>
            <w:tcW w:w="6102"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组    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人    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部    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意    见</w:t>
            </w:r>
          </w:p>
        </w:tc>
        <w:tc>
          <w:tcPr>
            <w:tcW w:w="6102"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pPr>
            <w:r>
              <w:rPr>
                <w:rFonts w:hint="eastAsia" w:ascii="微软雅黑" w:hAnsi="微软雅黑" w:eastAsia="微软雅黑" w:cs="微软雅黑"/>
                <w:b w:val="0"/>
                <w:i w:val="0"/>
                <w:caps w:val="0"/>
                <w:color w:val="555555"/>
                <w:spacing w:val="0"/>
                <w:sz w:val="17"/>
                <w:szCs w:val="17"/>
                <w:bdr w:val="none" w:color="auto" w:sz="0" w:space="0"/>
              </w:rPr>
              <w:t>备    注</w:t>
            </w:r>
          </w:p>
        </w:tc>
        <w:tc>
          <w:tcPr>
            <w:tcW w:w="6102"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b w:val="0"/>
                <w:i w:val="0"/>
                <w:caps w:val="0"/>
                <w:color w:val="555555"/>
                <w:spacing w:val="0"/>
                <w:sz w:val="17"/>
                <w:szCs w:val="17"/>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662A6"/>
    <w:rsid w:val="1E1662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2017-04-19T06:47:00Z</dcterms:created>
  <dc:creator>ASUS</dc:creator>
  <cp:lastModifiedBy>ASUS</cp:lastModifiedBy>
  <dcterms:modified xsi:type="dcterms:W3CDTF">2017-04-19T06:47:38Z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