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8FCFF"/>
          <w:lang w:val="en-US" w:eastAsia="zh-CN" w:bidi="ar"/>
        </w:rPr>
        <w:t>中共巴东县茶店子镇委员会 </w:t>
      </w:r>
    </w:p>
    <w:p>
      <w:pPr>
        <w:keepNext w:val="0"/>
        <w:keepLines w:val="0"/>
        <w:widowControl/>
        <w:suppressLineNumbers w:val="0"/>
        <w:shd w:val="clear" w:fill="F8FCFF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8FCFF"/>
          <w:lang w:val="en-US" w:eastAsia="zh-CN" w:bidi="ar"/>
        </w:rPr>
        <w:t>茶店子镇公开选拔村级后备干部报名登记表</w:t>
      </w:r>
    </w:p>
    <w:tbl>
      <w:tblPr>
        <w:tblW w:w="8336" w:type="dxa"/>
        <w:jc w:val="center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242"/>
        <w:gridCol w:w="1266"/>
        <w:gridCol w:w="331"/>
        <w:gridCol w:w="453"/>
        <w:gridCol w:w="983"/>
        <w:gridCol w:w="589"/>
        <w:gridCol w:w="671"/>
        <w:gridCol w:w="724"/>
        <w:gridCol w:w="847"/>
        <w:gridCol w:w="14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8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57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照片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(1寸照2张)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籍贯</w:t>
            </w:r>
          </w:p>
        </w:tc>
        <w:tc>
          <w:tcPr>
            <w:tcW w:w="150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8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婚姻状况</w:t>
            </w:r>
          </w:p>
        </w:tc>
        <w:tc>
          <w:tcPr>
            <w:tcW w:w="157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50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67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毕业院校及专业</w:t>
            </w:r>
          </w:p>
        </w:tc>
        <w:tc>
          <w:tcPr>
            <w:tcW w:w="283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589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202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232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589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202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入党时间</w:t>
            </w:r>
          </w:p>
        </w:tc>
        <w:tc>
          <w:tcPr>
            <w:tcW w:w="232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2589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家庭住址</w:t>
            </w:r>
          </w:p>
        </w:tc>
        <w:tc>
          <w:tcPr>
            <w:tcW w:w="5747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2589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户籍地址</w:t>
            </w:r>
          </w:p>
        </w:tc>
        <w:tc>
          <w:tcPr>
            <w:tcW w:w="5747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1" w:hRule="atLeast"/>
          <w:tblCellSpacing w:w="0" w:type="dxa"/>
          <w:jc w:val="center"/>
        </w:trPr>
        <w:tc>
          <w:tcPr>
            <w:tcW w:w="9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个人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简历</w:t>
            </w:r>
          </w:p>
        </w:tc>
        <w:tc>
          <w:tcPr>
            <w:tcW w:w="7344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tblCellSpacing w:w="0" w:type="dxa"/>
          <w:jc w:val="center"/>
        </w:trPr>
        <w:tc>
          <w:tcPr>
            <w:tcW w:w="9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主要特点</w:t>
            </w:r>
          </w:p>
        </w:tc>
        <w:tc>
          <w:tcPr>
            <w:tcW w:w="7344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  <w:tblCellSpacing w:w="0" w:type="dxa"/>
          <w:jc w:val="center"/>
        </w:trPr>
        <w:tc>
          <w:tcPr>
            <w:tcW w:w="9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所在村意见</w:t>
            </w:r>
          </w:p>
        </w:tc>
        <w:tc>
          <w:tcPr>
            <w:tcW w:w="7344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 （盖章）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 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  <w:tblCellSpacing w:w="0" w:type="dxa"/>
          <w:jc w:val="center"/>
        </w:trPr>
        <w:tc>
          <w:tcPr>
            <w:tcW w:w="9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资格审查结果</w:t>
            </w:r>
          </w:p>
        </w:tc>
        <w:tc>
          <w:tcPr>
            <w:tcW w:w="7344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　　　　　　　　　　　　　　　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　　　　　　　　　　　　　　　（盖章）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 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8FCFF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8FCFF"/>
          <w:lang w:val="en-US" w:eastAsia="zh-CN" w:bidi="ar"/>
        </w:rPr>
        <w:t>   注：需附相关资料复印件。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35007"/>
    <w:rsid w:val="12B35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2017-05-09T11:56:00Z</dcterms:created>
  <dc:creator>sj</dc:creator>
  <cp:lastModifiedBy>sj</cp:lastModifiedBy>
  <dcterms:modified xsi:type="dcterms:W3CDTF">2017-05-09T11:57:02Z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